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第４号様式（第１７条関係）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（宛先）新発田市長　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ind w:firstLine="4410" w:firstLineChars="2100"/>
        <w:jc w:val="both"/>
      </w:pPr>
      <w:r>
        <w:rPr>
          <w:rFonts w:hint="eastAsia" w:ascii="Century" w:hAnsi="Century" w:eastAsia="ＭＳ 明朝"/>
          <w:kern w:val="2"/>
          <w:sz w:val="21"/>
        </w:rPr>
        <w:t>住所（所在地）</w:t>
      </w:r>
    </w:p>
    <w:p>
      <w:pPr>
        <w:pStyle w:val="0"/>
        <w:ind w:firstLine="4410" w:firstLineChars="2100"/>
        <w:jc w:val="both"/>
      </w:pPr>
      <w:r>
        <w:rPr>
          <w:rFonts w:hint="eastAsia" w:ascii="Century" w:hAnsi="Century" w:eastAsia="ＭＳ 明朝"/>
          <w:kern w:val="2"/>
          <w:sz w:val="21"/>
        </w:rPr>
        <w:t>事業者名（店舗名）</w:t>
      </w:r>
    </w:p>
    <w:p>
      <w:pPr>
        <w:pStyle w:val="0"/>
        <w:ind w:firstLine="4410" w:firstLineChars="21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氏名（代表者氏名）　　　　　　　　　　　　</w:t>
      </w:r>
      <w:r>
        <w:rPr>
          <w:rFonts w:hint="eastAsia" w:ascii="Century" w:hAnsi="Century" w:eastAsia="ＭＳ 明朝"/>
          <w:kern w:val="2"/>
          <w:sz w:val="21"/>
        </w:rPr>
        <w:t xml:space="preserve"> 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Century" w:hAnsi="Century" w:eastAsia="ＭＳ 明朝"/>
          <w:kern w:val="2"/>
          <w:sz w:val="21"/>
        </w:rPr>
        <w:t>子育て応援カード事業協賛店変更届</w:t>
      </w:r>
    </w:p>
    <w:p>
      <w:pPr>
        <w:pStyle w:val="0"/>
        <w:jc w:val="both"/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子育て応援カード事業協賛店登録届に記載した事項に変更がありましたので、次のとおり届け出ます。</w:t>
      </w:r>
    </w:p>
    <w:tbl>
      <w:tblPr>
        <w:tblStyle w:val="11"/>
        <w:tblW w:w="941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261"/>
        <w:gridCol w:w="6155"/>
      </w:tblGrid>
      <w:tr>
        <w:trPr>
          <w:trHeight w:val="606" w:hRule="atLeast"/>
        </w:trPr>
        <w:tc>
          <w:tcPr>
            <w:tcW w:w="326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サービスを提供する店舗等の　名称</w:t>
            </w:r>
          </w:p>
        </w:tc>
        <w:tc>
          <w:tcPr>
            <w:tcW w:w="61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606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所在地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606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電話番号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81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ＦＡＸ番号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81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ホームページアドレス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606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メールアドレス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81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主な業務内容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81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営業時間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606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定休日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2403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提供するサービス内容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39370</wp:posOffset>
                      </wp:positionV>
                      <wp:extent cx="3600450" cy="51435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600450" cy="514350"/>
                              </a:xfrm>
                              <a:prstGeom prst="bracketPair">
                                <a:avLst>
                                  <a:gd name="adj" fmla="val 1665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3.1pt;mso-position-vertical-relative:text;mso-position-horizontal-relative:text;position:absolute;height:40.5pt;width:283.5pt;margin-left:4.75pt;z-index:2;" o:allowincell="t" filled="f" stroked="t" strokecolor="#000000" strokeweight="0.75pt" o:spt="185" type="#_x0000_t185" adj="3598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提供できる曜日等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711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（注）変更があった事項のみ記入してください。</w:t>
      </w: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AndChars" w:linePitch="3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7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  <w:rPr>
      <w:rFonts w:ascii="ＭＳ ゴシック" w:hAnsi="ＭＳ ゴシック" w:eastAsia="ＭＳ ゴシック"/>
      <w:sz w:val="22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ゴシック" w:hAnsi="ＭＳ ゴシック" w:eastAsia="ＭＳ ゴシック"/>
      <w:kern w:val="2"/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211</Characters>
  <Application>JUST Note</Application>
  <Lines>48</Lines>
  <Paragraphs>21</Paragraphs>
  <CharactersWithSpaces>232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新発田市</cp:lastModifiedBy>
  <cp:lastPrinted>2022-03-28T21:12:00Z</cp:lastPrinted>
  <dcterms:created xsi:type="dcterms:W3CDTF">2023-04-18T10:14:00Z</dcterms:created>
  <dcterms:modified xsi:type="dcterms:W3CDTF">2024-02-16T04:55:13Z</dcterms:modified>
  <cp:revision>5</cp:revision>
</cp:coreProperties>
</file>