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D85" w:rsidRDefault="00114D85">
      <w:r>
        <w:rPr>
          <w:rFonts w:hint="eastAsia"/>
        </w:rPr>
        <w:t>第</w:t>
      </w:r>
      <w:r>
        <w:t>4</w:t>
      </w:r>
      <w:r>
        <w:rPr>
          <w:rFonts w:hint="eastAsia"/>
        </w:rPr>
        <w:t>号様式</w:t>
      </w:r>
      <w:r>
        <w:t>(</w:t>
      </w:r>
      <w:r>
        <w:rPr>
          <w:rFonts w:hint="eastAsia"/>
        </w:rPr>
        <w:t>第</w:t>
      </w:r>
      <w:r>
        <w:t>8</w:t>
      </w:r>
      <w:r>
        <w:rPr>
          <w:rFonts w:hint="eastAsia"/>
        </w:rPr>
        <w:t>条関係</w:t>
      </w:r>
      <w:r>
        <w:t>)</w:t>
      </w:r>
    </w:p>
    <w:p w:rsidR="00114D85" w:rsidRDefault="00114D85">
      <w:pPr>
        <w:jc w:val="center"/>
      </w:pPr>
      <w:r>
        <w:rPr>
          <w:rFonts w:hint="eastAsia"/>
        </w:rPr>
        <w:t>下水道事業受益者負担金徴収猶予申請書</w:t>
      </w:r>
    </w:p>
    <w:p w:rsidR="00114D85" w:rsidRDefault="00114D85">
      <w:pPr>
        <w:jc w:val="right"/>
      </w:pPr>
      <w:r>
        <w:rPr>
          <w:rFonts w:hint="eastAsia"/>
        </w:rPr>
        <w:t xml:space="preserve">　　年　　月　　日　　</w:t>
      </w:r>
    </w:p>
    <w:p w:rsidR="00114D85" w:rsidRDefault="00114D85">
      <w:r>
        <w:rPr>
          <w:rFonts w:hint="eastAsia"/>
        </w:rPr>
        <w:t xml:space="preserve">　　</w:t>
      </w:r>
      <w:r w:rsidR="00101806">
        <w:rPr>
          <w:rFonts w:hint="eastAsia"/>
        </w:rPr>
        <w:t>（宛先）新発田市長</w:t>
      </w:r>
    </w:p>
    <w:p w:rsidR="00114D85" w:rsidRDefault="00114D85">
      <w:pPr>
        <w:jc w:val="right"/>
      </w:pPr>
      <w:r>
        <w:rPr>
          <w:rFonts w:hint="eastAsia"/>
        </w:rPr>
        <w:t xml:space="preserve">受益者　</w:t>
      </w:r>
      <w:r>
        <w:rPr>
          <w:rFonts w:hint="eastAsia"/>
          <w:spacing w:val="105"/>
        </w:rPr>
        <w:t>住</w:t>
      </w:r>
      <w:r>
        <w:rPr>
          <w:rFonts w:hint="eastAsia"/>
        </w:rPr>
        <w:t xml:space="preserve">所　　　　　　　　　　　　</w:t>
      </w:r>
    </w:p>
    <w:p w:rsidR="00114D85" w:rsidRDefault="00114D85">
      <w:pPr>
        <w:jc w:val="right"/>
      </w:pPr>
      <w:bookmarkStart w:id="0" w:name="_GoBack"/>
      <w:bookmarkEnd w:id="0"/>
      <w:r>
        <w:t>(</w:t>
      </w:r>
      <w:r>
        <w:rPr>
          <w:rFonts w:hint="eastAsia"/>
          <w:u w:val="dotted"/>
        </w:rPr>
        <w:t>所在地</w:t>
      </w:r>
      <w:r>
        <w:rPr>
          <w:u w:val="dotted"/>
        </w:rPr>
        <w:t>)</w:t>
      </w:r>
      <w:r>
        <w:rPr>
          <w:rFonts w:hint="eastAsia"/>
          <w:u w:val="dotted"/>
        </w:rPr>
        <w:t xml:space="preserve">　　　　　　　　　　　</w:t>
      </w:r>
    </w:p>
    <w:p w:rsidR="00114D85" w:rsidRDefault="00114D85">
      <w:pPr>
        <w:jc w:val="right"/>
      </w:pPr>
      <w:r>
        <w:rPr>
          <w:rFonts w:hint="eastAsia"/>
        </w:rPr>
        <w:t xml:space="preserve">氏名　　　　　　　　　　</w:t>
      </w:r>
      <w:r w:rsidR="00101806">
        <w:rPr>
          <w:rFonts w:hint="eastAsia"/>
        </w:rPr>
        <w:t xml:space="preserve">　</w:t>
      </w:r>
      <w:r>
        <w:rPr>
          <w:rFonts w:hint="eastAsia"/>
        </w:rPr>
        <w:t xml:space="preserve">　　</w:t>
      </w:r>
    </w:p>
    <w:p w:rsidR="00114D85" w:rsidRDefault="00114D85">
      <w:pPr>
        <w:jc w:val="right"/>
      </w:pPr>
      <w:r>
        <w:t>(</w:t>
      </w:r>
      <w:r>
        <w:rPr>
          <w:rFonts w:hint="eastAsia"/>
          <w:u w:val="dotted"/>
        </w:rPr>
        <w:t>名称</w:t>
      </w:r>
      <w:r>
        <w:rPr>
          <w:u w:val="dotted"/>
        </w:rPr>
        <w:t>)</w:t>
      </w:r>
      <w:r>
        <w:rPr>
          <w:rFonts w:hint="eastAsia"/>
          <w:u w:val="dotted"/>
        </w:rPr>
        <w:t xml:space="preserve">　　　　　　　　　　　　</w:t>
      </w:r>
    </w:p>
    <w:p w:rsidR="00114D85" w:rsidRDefault="00114D85">
      <w:pPr>
        <w:jc w:val="right"/>
        <w:rPr>
          <w:u w:val="dotted"/>
        </w:rPr>
      </w:pPr>
      <w:r>
        <w:rPr>
          <w:rFonts w:hint="eastAsia"/>
          <w:spacing w:val="105"/>
          <w:u w:val="dotted"/>
        </w:rPr>
        <w:t>電</w:t>
      </w:r>
      <w:r>
        <w:rPr>
          <w:rFonts w:hint="eastAsia"/>
          <w:u w:val="dotted"/>
        </w:rPr>
        <w:t xml:space="preserve">話　　　</w:t>
      </w:r>
      <w:r>
        <w:rPr>
          <w:u w:val="dotted"/>
        </w:rPr>
        <w:t>(</w:t>
      </w:r>
      <w:r>
        <w:rPr>
          <w:rFonts w:hint="eastAsia"/>
          <w:u w:val="dotted"/>
        </w:rPr>
        <w:t xml:space="preserve">　　</w:t>
      </w:r>
      <w:r>
        <w:rPr>
          <w:u w:val="dotted"/>
        </w:rPr>
        <w:t>)</w:t>
      </w:r>
      <w:r>
        <w:rPr>
          <w:rFonts w:hint="eastAsia"/>
          <w:u w:val="dotted"/>
        </w:rPr>
        <w:t xml:space="preserve">　　　　　　</w:t>
      </w:r>
    </w:p>
    <w:p w:rsidR="00114D85" w:rsidRDefault="00114D85">
      <w:r>
        <w:rPr>
          <w:rFonts w:hint="eastAsia"/>
        </w:rPr>
        <w:t xml:space="preserve">　次のとおり受益者負担金の徴収猶予を受けたいので、</w:t>
      </w:r>
      <w:r w:rsidR="00150366" w:rsidRPr="00150366">
        <w:rPr>
          <w:rFonts w:hint="eastAsia"/>
        </w:rPr>
        <w:t>申請の土地について私に受益者負担金の納付義務があることを承認した上で、</w:t>
      </w:r>
      <w:r>
        <w:rPr>
          <w:rFonts w:hint="eastAsia"/>
        </w:rPr>
        <w:t>新発田市公共下水道事業受益者負担に関する条例施行規則第</w:t>
      </w:r>
      <w:r>
        <w:t>8</w:t>
      </w:r>
      <w:r>
        <w:rPr>
          <w:rFonts w:hint="eastAsia"/>
        </w:rPr>
        <w:t>条第</w:t>
      </w:r>
      <w:r>
        <w:t>1</w:t>
      </w:r>
      <w:r>
        <w:rPr>
          <w:rFonts w:hint="eastAsia"/>
        </w:rPr>
        <w:t>項の規定により申請します。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20"/>
        <w:gridCol w:w="8285"/>
      </w:tblGrid>
      <w:tr w:rsidR="00114D85">
        <w:trPr>
          <w:trHeight w:val="1709"/>
        </w:trPr>
        <w:tc>
          <w:tcPr>
            <w:tcW w:w="1920" w:type="dxa"/>
            <w:tcBorders>
              <w:top w:val="single" w:sz="12" w:space="0" w:color="auto"/>
              <w:left w:val="single" w:sz="12" w:space="0" w:color="auto"/>
            </w:tcBorders>
            <w:vAlign w:val="center"/>
          </w:tcPr>
          <w:p w:rsidR="00114D85" w:rsidRDefault="00114D85">
            <w:r>
              <w:rPr>
                <w:rFonts w:ascii="?l?r ??fc" w:hint="eastAsia"/>
                <w:spacing w:val="115"/>
              </w:rPr>
              <w:t>申請理</w:t>
            </w:r>
            <w:r>
              <w:rPr>
                <w:rFonts w:ascii="?l?r ??fc" w:hint="eastAsia"/>
              </w:rPr>
              <w:t>由</w:t>
            </w:r>
            <w:r>
              <w:rPr>
                <w:rFonts w:ascii="?l?r ??fc"/>
              </w:rPr>
              <w:t>(</w:t>
            </w:r>
            <w:r>
              <w:rPr>
                <w:rFonts w:ascii="?l?r ??fc" w:hint="eastAsia"/>
              </w:rPr>
              <w:t>該当する番号に○印</w:t>
            </w:r>
            <w:r>
              <w:rPr>
                <w:rFonts w:ascii="?l?r ??fc"/>
              </w:rPr>
              <w:t>)</w:t>
            </w:r>
          </w:p>
        </w:tc>
        <w:tc>
          <w:tcPr>
            <w:tcW w:w="8285" w:type="dxa"/>
            <w:tcBorders>
              <w:top w:val="single" w:sz="12" w:space="0" w:color="auto"/>
              <w:right w:val="single" w:sz="12" w:space="0" w:color="auto"/>
            </w:tcBorders>
            <w:vAlign w:val="center"/>
          </w:tcPr>
          <w:p w:rsidR="00114D85" w:rsidRDefault="00114D85">
            <w:pPr>
              <w:ind w:left="105" w:hanging="105"/>
            </w:pPr>
            <w:r>
              <w:t>1</w:t>
            </w:r>
            <w:r>
              <w:rPr>
                <w:rFonts w:hint="eastAsia"/>
              </w:rPr>
              <w:t xml:space="preserve">　下記の土地が農地</w:t>
            </w:r>
            <w:r>
              <w:t>(</w:t>
            </w:r>
            <w:r>
              <w:rPr>
                <w:rFonts w:hint="eastAsia"/>
              </w:rPr>
              <w:t>田畑その他これらに準ずる</w:t>
            </w:r>
            <w:r>
              <w:t>)</w:t>
            </w:r>
            <w:r>
              <w:rPr>
                <w:rFonts w:hint="eastAsia"/>
              </w:rPr>
              <w:t>・山林等であるため</w:t>
            </w:r>
          </w:p>
          <w:p w:rsidR="00114D85" w:rsidRDefault="00114D85">
            <w:pPr>
              <w:ind w:left="105" w:hanging="105"/>
            </w:pPr>
            <w:r>
              <w:t>2</w:t>
            </w:r>
            <w:r>
              <w:rPr>
                <w:rFonts w:hint="eastAsia"/>
              </w:rPr>
              <w:t xml:space="preserve">　災害により負担金を納付することが困難なため</w:t>
            </w:r>
          </w:p>
          <w:p w:rsidR="00114D85" w:rsidRDefault="00114D85">
            <w:pPr>
              <w:ind w:left="105" w:hanging="105"/>
            </w:pPr>
            <w:r>
              <w:t>3</w:t>
            </w:r>
            <w:r>
              <w:rPr>
                <w:rFonts w:hint="eastAsia"/>
              </w:rPr>
              <w:t xml:space="preserve">　盗難により負担金を納付することが困難なため</w:t>
            </w:r>
          </w:p>
          <w:p w:rsidR="00114D85" w:rsidRDefault="00114D85">
            <w:pPr>
              <w:ind w:left="105" w:hanging="105"/>
            </w:pPr>
            <w:r>
              <w:t>4</w:t>
            </w:r>
            <w:r>
              <w:rPr>
                <w:rFonts w:hint="eastAsia"/>
              </w:rPr>
              <w:t xml:space="preserve">　下記の土地について係争中であるため</w:t>
            </w:r>
          </w:p>
          <w:p w:rsidR="00E67418" w:rsidRDefault="00E67418">
            <w:pPr>
              <w:ind w:left="105" w:hanging="105"/>
            </w:pPr>
            <w:r w:rsidRPr="00E67418">
              <w:t>5</w:t>
            </w:r>
            <w:r w:rsidRPr="00E67418">
              <w:rPr>
                <w:rFonts w:hint="eastAsia"/>
              </w:rPr>
              <w:t xml:space="preserve">　自己居住用家屋の敷地となっている一団の土地のうち、</w:t>
            </w:r>
            <w:r w:rsidRPr="00E67418">
              <w:t>600</w:t>
            </w:r>
            <w:r w:rsidRPr="00E67418">
              <w:rPr>
                <w:rFonts w:hint="eastAsia"/>
              </w:rPr>
              <w:t>平方メートルを超える部分の土地があるため</w:t>
            </w:r>
          </w:p>
          <w:p w:rsidR="00114D85" w:rsidRDefault="00E67418">
            <w:pPr>
              <w:ind w:left="105" w:hanging="105"/>
            </w:pPr>
            <w:r w:rsidRPr="00E67418">
              <w:t>6</w:t>
            </w:r>
            <w:r w:rsidRPr="00E67418">
              <w:rPr>
                <w:rFonts w:hint="eastAsia"/>
              </w:rPr>
              <w:t xml:space="preserve">　その他</w:t>
            </w:r>
            <w:r w:rsidRPr="00E67418">
              <w:t>(</w:t>
            </w:r>
            <w:r w:rsidRPr="00E67418">
              <w:rPr>
                <w:rFonts w:hint="eastAsia"/>
              </w:rPr>
              <w:t xml:space="preserve">　</w:t>
            </w:r>
            <w:r w:rsidR="00BA0366">
              <w:rPr>
                <w:rFonts w:hint="eastAsia"/>
              </w:rPr>
              <w:t xml:space="preserve">　　　</w:t>
            </w:r>
            <w:r w:rsidRPr="00E67418">
              <w:t>)</w:t>
            </w:r>
            <w:r w:rsidRPr="00E67418">
              <w:rPr>
                <w:rFonts w:hint="eastAsia"/>
              </w:rPr>
              <w:t>のため</w:t>
            </w:r>
          </w:p>
        </w:tc>
      </w:tr>
      <w:tr w:rsidR="00114D85">
        <w:trPr>
          <w:trHeight w:val="653"/>
        </w:trPr>
        <w:tc>
          <w:tcPr>
            <w:tcW w:w="1920" w:type="dxa"/>
            <w:tcBorders>
              <w:left w:val="single" w:sz="12" w:space="0" w:color="auto"/>
              <w:bottom w:val="single" w:sz="12" w:space="0" w:color="auto"/>
            </w:tcBorders>
            <w:vAlign w:val="center"/>
          </w:tcPr>
          <w:p w:rsidR="00114D85" w:rsidRDefault="00114D85">
            <w:pPr>
              <w:jc w:val="distribute"/>
            </w:pPr>
            <w:r>
              <w:rPr>
                <w:rFonts w:hint="eastAsia"/>
              </w:rPr>
              <w:t>徴収猶予申請期間</w:t>
            </w:r>
          </w:p>
        </w:tc>
        <w:tc>
          <w:tcPr>
            <w:tcW w:w="8285" w:type="dxa"/>
            <w:tcBorders>
              <w:bottom w:val="single" w:sz="12" w:space="0" w:color="auto"/>
              <w:right w:val="single" w:sz="12" w:space="0" w:color="auto"/>
            </w:tcBorders>
            <w:vAlign w:val="center"/>
          </w:tcPr>
          <w:p w:rsidR="00114D85" w:rsidRDefault="00114D85">
            <w:pPr>
              <w:ind w:left="105" w:hanging="105"/>
            </w:pPr>
            <w:r>
              <w:t>1</w:t>
            </w:r>
            <w:r>
              <w:rPr>
                <w:rFonts w:hint="eastAsia"/>
              </w:rPr>
              <w:t xml:space="preserve">　申請理由が消滅するまでの期間</w:t>
            </w:r>
          </w:p>
          <w:p w:rsidR="00114D85" w:rsidRDefault="00114D85">
            <w:pPr>
              <w:ind w:left="105" w:hanging="105"/>
            </w:pPr>
            <w:r>
              <w:t>2</w:t>
            </w:r>
            <w:r>
              <w:rPr>
                <w:rFonts w:hint="eastAsia"/>
              </w:rPr>
              <w:t xml:space="preserve">　　　年　　月　　日から　　年　　月　　日まで</w:t>
            </w:r>
          </w:p>
        </w:tc>
      </w:tr>
    </w:tbl>
    <w:p w:rsidR="00114D85" w:rsidRDefault="00114D85">
      <w:pPr>
        <w:ind w:left="315" w:hanging="315"/>
      </w:pPr>
      <w:r>
        <w:t>1</w:t>
      </w:r>
      <w:r>
        <w:rPr>
          <w:rFonts w:hint="eastAsia"/>
        </w:rPr>
        <w:t xml:space="preserve">　徴収猶予を受ける土地</w:t>
      </w:r>
      <w:r>
        <w:t>(</w:t>
      </w:r>
      <w:r>
        <w:rPr>
          <w:rFonts w:hint="eastAsia"/>
        </w:rPr>
        <w:t>申請理由が</w:t>
      </w:r>
      <w:r w:rsidR="00934935" w:rsidRPr="00934935">
        <w:t>1</w:t>
      </w:r>
      <w:r w:rsidR="00934935" w:rsidRPr="00934935">
        <w:rPr>
          <w:rFonts w:hint="eastAsia"/>
        </w:rPr>
        <w:t>、</w:t>
      </w:r>
      <w:r w:rsidR="00934935" w:rsidRPr="00934935">
        <w:t>4</w:t>
      </w:r>
      <w:r w:rsidR="00934935" w:rsidRPr="00934935">
        <w:rPr>
          <w:rFonts w:hint="eastAsia"/>
        </w:rPr>
        <w:t>、</w:t>
      </w:r>
      <w:r w:rsidR="00934935" w:rsidRPr="00934935">
        <w:t>5</w:t>
      </w:r>
      <w:r w:rsidR="00934935" w:rsidRPr="00934935">
        <w:rPr>
          <w:rFonts w:hint="eastAsia"/>
        </w:rPr>
        <w:t>、</w:t>
      </w:r>
      <w:r w:rsidR="00934935" w:rsidRPr="00934935">
        <w:t>6</w:t>
      </w:r>
      <w:r w:rsidR="00934935" w:rsidRPr="00934935">
        <w:rPr>
          <w:rFonts w:hint="eastAsia"/>
        </w:rPr>
        <w:t>の場合</w:t>
      </w:r>
      <w:r>
        <w:rPr>
          <w:rFonts w:hint="eastAsia"/>
        </w:rPr>
        <w:t>に記入</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0"/>
        <w:gridCol w:w="1008"/>
        <w:gridCol w:w="1699"/>
        <w:gridCol w:w="1699"/>
        <w:gridCol w:w="1699"/>
        <w:gridCol w:w="1700"/>
      </w:tblGrid>
      <w:tr w:rsidR="00114D85">
        <w:trPr>
          <w:trHeight w:val="533"/>
        </w:trPr>
        <w:tc>
          <w:tcPr>
            <w:tcW w:w="2400" w:type="dxa"/>
            <w:tcBorders>
              <w:top w:val="single" w:sz="12" w:space="0" w:color="auto"/>
              <w:left w:val="single" w:sz="12" w:space="0" w:color="auto"/>
            </w:tcBorders>
            <w:vAlign w:val="center"/>
          </w:tcPr>
          <w:p w:rsidR="00114D85" w:rsidRDefault="00114D85">
            <w:pPr>
              <w:jc w:val="distribute"/>
            </w:pPr>
            <w:r>
              <w:rPr>
                <w:rFonts w:hint="eastAsia"/>
              </w:rPr>
              <w:t>土地の所在地番</w:t>
            </w:r>
          </w:p>
        </w:tc>
        <w:tc>
          <w:tcPr>
            <w:tcW w:w="1008" w:type="dxa"/>
            <w:tcBorders>
              <w:top w:val="single" w:sz="12" w:space="0" w:color="auto"/>
            </w:tcBorders>
            <w:vAlign w:val="center"/>
          </w:tcPr>
          <w:p w:rsidR="00114D85" w:rsidRDefault="00114D85">
            <w:pPr>
              <w:jc w:val="distribute"/>
            </w:pPr>
            <w:r>
              <w:rPr>
                <w:rFonts w:hint="eastAsia"/>
              </w:rPr>
              <w:t>地目</w:t>
            </w:r>
          </w:p>
        </w:tc>
        <w:tc>
          <w:tcPr>
            <w:tcW w:w="1699" w:type="dxa"/>
            <w:tcBorders>
              <w:top w:val="single" w:sz="12" w:space="0" w:color="auto"/>
            </w:tcBorders>
            <w:vAlign w:val="center"/>
          </w:tcPr>
          <w:p w:rsidR="00114D85" w:rsidRDefault="00114D85">
            <w:pPr>
              <w:jc w:val="distribute"/>
            </w:pPr>
            <w:r>
              <w:rPr>
                <w:rFonts w:hint="eastAsia"/>
              </w:rPr>
              <w:t>賦課対象地積</w:t>
            </w:r>
          </w:p>
          <w:p w:rsidR="00114D85" w:rsidRDefault="00114D85">
            <w:pPr>
              <w:jc w:val="right"/>
            </w:pPr>
            <w:r>
              <w:t>(m</w:t>
            </w:r>
            <w:r>
              <w:rPr>
                <w:vertAlign w:val="superscript"/>
              </w:rPr>
              <w:t>2</w:t>
            </w:r>
            <w:r>
              <w:t>)</w:t>
            </w:r>
          </w:p>
        </w:tc>
        <w:tc>
          <w:tcPr>
            <w:tcW w:w="1699" w:type="dxa"/>
            <w:tcBorders>
              <w:top w:val="single" w:sz="12" w:space="0" w:color="auto"/>
            </w:tcBorders>
            <w:vAlign w:val="center"/>
          </w:tcPr>
          <w:p w:rsidR="00114D85" w:rsidRDefault="00114D85">
            <w:pPr>
              <w:jc w:val="distribute"/>
            </w:pPr>
            <w:r>
              <w:rPr>
                <w:rFonts w:hint="eastAsia"/>
              </w:rPr>
              <w:t>徴収猶予地積</w:t>
            </w:r>
          </w:p>
          <w:p w:rsidR="00114D85" w:rsidRDefault="00114D85">
            <w:pPr>
              <w:jc w:val="right"/>
            </w:pPr>
            <w:r>
              <w:t>(m</w:t>
            </w:r>
            <w:r>
              <w:rPr>
                <w:vertAlign w:val="superscript"/>
              </w:rPr>
              <w:t>2</w:t>
            </w:r>
            <w:r>
              <w:t>)</w:t>
            </w:r>
          </w:p>
        </w:tc>
        <w:tc>
          <w:tcPr>
            <w:tcW w:w="1699" w:type="dxa"/>
            <w:tcBorders>
              <w:top w:val="single" w:sz="12" w:space="0" w:color="auto"/>
            </w:tcBorders>
            <w:vAlign w:val="center"/>
          </w:tcPr>
          <w:p w:rsidR="00114D85" w:rsidRDefault="00114D85">
            <w:pPr>
              <w:jc w:val="distribute"/>
            </w:pPr>
            <w:r>
              <w:rPr>
                <w:rFonts w:hint="eastAsia"/>
              </w:rPr>
              <w:t>徴収猶予の額</w:t>
            </w:r>
          </w:p>
          <w:p w:rsidR="00114D85" w:rsidRDefault="00114D85">
            <w:pPr>
              <w:jc w:val="right"/>
            </w:pPr>
            <w:r>
              <w:t>(</w:t>
            </w:r>
            <w:r>
              <w:rPr>
                <w:rFonts w:hint="eastAsia"/>
              </w:rPr>
              <w:t>円</w:t>
            </w:r>
            <w:r>
              <w:t>)</w:t>
            </w:r>
          </w:p>
        </w:tc>
        <w:tc>
          <w:tcPr>
            <w:tcW w:w="1700" w:type="dxa"/>
            <w:tcBorders>
              <w:top w:val="single" w:sz="12" w:space="0" w:color="auto"/>
              <w:right w:val="single" w:sz="12" w:space="0" w:color="auto"/>
            </w:tcBorders>
            <w:vAlign w:val="center"/>
          </w:tcPr>
          <w:p w:rsidR="00114D85" w:rsidRDefault="00114D85">
            <w:pPr>
              <w:jc w:val="distribute"/>
            </w:pPr>
            <w:r>
              <w:rPr>
                <w:rFonts w:hint="eastAsia"/>
              </w:rPr>
              <w:t>申請理由</w:t>
            </w:r>
          </w:p>
        </w:tc>
      </w:tr>
      <w:tr w:rsidR="00114D85">
        <w:trPr>
          <w:trHeight w:val="375"/>
        </w:trPr>
        <w:tc>
          <w:tcPr>
            <w:tcW w:w="2400" w:type="dxa"/>
            <w:tcBorders>
              <w:left w:val="single" w:sz="12" w:space="0" w:color="auto"/>
            </w:tcBorders>
            <w:vAlign w:val="center"/>
          </w:tcPr>
          <w:p w:rsidR="00114D85" w:rsidRDefault="00114D85">
            <w:pPr>
              <w:jc w:val="distribute"/>
            </w:pPr>
            <w:r>
              <w:rPr>
                <w:rFonts w:hint="eastAsia"/>
              </w:rPr>
              <w:t xml:space="preserve">　</w:t>
            </w:r>
          </w:p>
        </w:tc>
        <w:tc>
          <w:tcPr>
            <w:tcW w:w="1008" w:type="dxa"/>
            <w:vAlign w:val="center"/>
          </w:tcPr>
          <w:p w:rsidR="00114D85" w:rsidRDefault="00114D85">
            <w:pPr>
              <w:jc w:val="distribute"/>
            </w:pPr>
            <w:r>
              <w:rPr>
                <w:rFonts w:hint="eastAsia"/>
              </w:rPr>
              <w:t xml:space="preserve">　</w:t>
            </w:r>
          </w:p>
        </w:tc>
        <w:tc>
          <w:tcPr>
            <w:tcW w:w="1699" w:type="dxa"/>
            <w:vAlign w:val="center"/>
          </w:tcPr>
          <w:p w:rsidR="00114D85" w:rsidRDefault="00114D85">
            <w:pPr>
              <w:jc w:val="distribute"/>
            </w:pPr>
            <w:r>
              <w:rPr>
                <w:rFonts w:hint="eastAsia"/>
              </w:rPr>
              <w:t xml:space="preserve">　</w:t>
            </w:r>
          </w:p>
        </w:tc>
        <w:tc>
          <w:tcPr>
            <w:tcW w:w="1699" w:type="dxa"/>
            <w:vAlign w:val="center"/>
          </w:tcPr>
          <w:p w:rsidR="00114D85" w:rsidRDefault="00114D85">
            <w:pPr>
              <w:jc w:val="distribute"/>
            </w:pPr>
            <w:r>
              <w:rPr>
                <w:rFonts w:hint="eastAsia"/>
              </w:rPr>
              <w:t xml:space="preserve">　</w:t>
            </w:r>
          </w:p>
        </w:tc>
        <w:tc>
          <w:tcPr>
            <w:tcW w:w="1699" w:type="dxa"/>
            <w:vAlign w:val="center"/>
          </w:tcPr>
          <w:p w:rsidR="00114D85" w:rsidRDefault="00114D85">
            <w:pPr>
              <w:jc w:val="distribute"/>
            </w:pPr>
            <w:r>
              <w:rPr>
                <w:rFonts w:hint="eastAsia"/>
              </w:rPr>
              <w:t xml:space="preserve">　</w:t>
            </w:r>
          </w:p>
        </w:tc>
        <w:tc>
          <w:tcPr>
            <w:tcW w:w="1700" w:type="dxa"/>
            <w:tcBorders>
              <w:right w:val="single" w:sz="12" w:space="0" w:color="auto"/>
            </w:tcBorders>
          </w:tcPr>
          <w:p w:rsidR="00114D85" w:rsidRDefault="00114D85">
            <w:pPr>
              <w:jc w:val="distribute"/>
            </w:pPr>
            <w:r>
              <w:rPr>
                <w:rFonts w:hint="eastAsia"/>
              </w:rPr>
              <w:t xml:space="preserve">　</w:t>
            </w:r>
          </w:p>
        </w:tc>
      </w:tr>
      <w:tr w:rsidR="00114D85">
        <w:trPr>
          <w:trHeight w:val="375"/>
        </w:trPr>
        <w:tc>
          <w:tcPr>
            <w:tcW w:w="2400" w:type="dxa"/>
            <w:tcBorders>
              <w:left w:val="single" w:sz="12" w:space="0" w:color="auto"/>
            </w:tcBorders>
            <w:vAlign w:val="center"/>
          </w:tcPr>
          <w:p w:rsidR="00114D85" w:rsidRDefault="00114D85">
            <w:pPr>
              <w:jc w:val="distribute"/>
            </w:pPr>
            <w:r>
              <w:rPr>
                <w:rFonts w:hint="eastAsia"/>
              </w:rPr>
              <w:t xml:space="preserve">　</w:t>
            </w:r>
          </w:p>
        </w:tc>
        <w:tc>
          <w:tcPr>
            <w:tcW w:w="1008" w:type="dxa"/>
            <w:vAlign w:val="center"/>
          </w:tcPr>
          <w:p w:rsidR="00114D85" w:rsidRDefault="00114D85">
            <w:pPr>
              <w:jc w:val="distribute"/>
            </w:pPr>
            <w:r>
              <w:rPr>
                <w:rFonts w:hint="eastAsia"/>
              </w:rPr>
              <w:t xml:space="preserve">　</w:t>
            </w:r>
          </w:p>
        </w:tc>
        <w:tc>
          <w:tcPr>
            <w:tcW w:w="1699" w:type="dxa"/>
            <w:vAlign w:val="center"/>
          </w:tcPr>
          <w:p w:rsidR="00114D85" w:rsidRDefault="00114D85">
            <w:pPr>
              <w:jc w:val="distribute"/>
            </w:pPr>
            <w:r>
              <w:rPr>
                <w:rFonts w:hint="eastAsia"/>
              </w:rPr>
              <w:t xml:space="preserve">　</w:t>
            </w:r>
          </w:p>
        </w:tc>
        <w:tc>
          <w:tcPr>
            <w:tcW w:w="1699" w:type="dxa"/>
            <w:vAlign w:val="center"/>
          </w:tcPr>
          <w:p w:rsidR="00114D85" w:rsidRDefault="00114D85">
            <w:pPr>
              <w:jc w:val="distribute"/>
            </w:pPr>
            <w:r>
              <w:rPr>
                <w:rFonts w:hint="eastAsia"/>
              </w:rPr>
              <w:t xml:space="preserve">　</w:t>
            </w:r>
          </w:p>
        </w:tc>
        <w:tc>
          <w:tcPr>
            <w:tcW w:w="1699" w:type="dxa"/>
            <w:vAlign w:val="center"/>
          </w:tcPr>
          <w:p w:rsidR="00114D85" w:rsidRDefault="00114D85">
            <w:pPr>
              <w:jc w:val="distribute"/>
            </w:pPr>
            <w:r>
              <w:rPr>
                <w:rFonts w:hint="eastAsia"/>
              </w:rPr>
              <w:t xml:space="preserve">　</w:t>
            </w:r>
          </w:p>
        </w:tc>
        <w:tc>
          <w:tcPr>
            <w:tcW w:w="1700" w:type="dxa"/>
            <w:tcBorders>
              <w:right w:val="single" w:sz="12" w:space="0" w:color="auto"/>
            </w:tcBorders>
          </w:tcPr>
          <w:p w:rsidR="00114D85" w:rsidRDefault="00114D85">
            <w:pPr>
              <w:jc w:val="distribute"/>
            </w:pPr>
            <w:r>
              <w:rPr>
                <w:rFonts w:hint="eastAsia"/>
              </w:rPr>
              <w:t xml:space="preserve">　</w:t>
            </w:r>
          </w:p>
        </w:tc>
      </w:tr>
      <w:tr w:rsidR="00114D85">
        <w:trPr>
          <w:trHeight w:val="375"/>
        </w:trPr>
        <w:tc>
          <w:tcPr>
            <w:tcW w:w="2400" w:type="dxa"/>
            <w:tcBorders>
              <w:left w:val="single" w:sz="12" w:space="0" w:color="auto"/>
            </w:tcBorders>
            <w:vAlign w:val="center"/>
          </w:tcPr>
          <w:p w:rsidR="00114D85" w:rsidRDefault="00114D85">
            <w:pPr>
              <w:jc w:val="distribute"/>
            </w:pPr>
            <w:r>
              <w:rPr>
                <w:rFonts w:hint="eastAsia"/>
              </w:rPr>
              <w:t xml:space="preserve">　</w:t>
            </w:r>
          </w:p>
        </w:tc>
        <w:tc>
          <w:tcPr>
            <w:tcW w:w="1008" w:type="dxa"/>
            <w:vAlign w:val="center"/>
          </w:tcPr>
          <w:p w:rsidR="00114D85" w:rsidRDefault="00114D85">
            <w:pPr>
              <w:jc w:val="distribute"/>
            </w:pPr>
            <w:r>
              <w:rPr>
                <w:rFonts w:hint="eastAsia"/>
              </w:rPr>
              <w:t xml:space="preserve">　</w:t>
            </w:r>
          </w:p>
        </w:tc>
        <w:tc>
          <w:tcPr>
            <w:tcW w:w="1699" w:type="dxa"/>
            <w:vAlign w:val="center"/>
          </w:tcPr>
          <w:p w:rsidR="00114D85" w:rsidRDefault="00114D85">
            <w:pPr>
              <w:jc w:val="distribute"/>
            </w:pPr>
            <w:r>
              <w:rPr>
                <w:rFonts w:hint="eastAsia"/>
              </w:rPr>
              <w:t xml:space="preserve">　</w:t>
            </w:r>
          </w:p>
        </w:tc>
        <w:tc>
          <w:tcPr>
            <w:tcW w:w="1699" w:type="dxa"/>
            <w:vAlign w:val="center"/>
          </w:tcPr>
          <w:p w:rsidR="00114D85" w:rsidRDefault="00114D85">
            <w:pPr>
              <w:jc w:val="distribute"/>
            </w:pPr>
            <w:r>
              <w:rPr>
                <w:rFonts w:hint="eastAsia"/>
              </w:rPr>
              <w:t xml:space="preserve">　</w:t>
            </w:r>
          </w:p>
        </w:tc>
        <w:tc>
          <w:tcPr>
            <w:tcW w:w="1699" w:type="dxa"/>
            <w:vAlign w:val="center"/>
          </w:tcPr>
          <w:p w:rsidR="00114D85" w:rsidRDefault="00114D85">
            <w:pPr>
              <w:jc w:val="distribute"/>
            </w:pPr>
            <w:r>
              <w:rPr>
                <w:rFonts w:hint="eastAsia"/>
              </w:rPr>
              <w:t xml:space="preserve">　</w:t>
            </w:r>
          </w:p>
        </w:tc>
        <w:tc>
          <w:tcPr>
            <w:tcW w:w="1700" w:type="dxa"/>
            <w:tcBorders>
              <w:right w:val="single" w:sz="12" w:space="0" w:color="auto"/>
            </w:tcBorders>
          </w:tcPr>
          <w:p w:rsidR="00114D85" w:rsidRDefault="00114D85">
            <w:pPr>
              <w:jc w:val="distribute"/>
            </w:pPr>
            <w:r>
              <w:rPr>
                <w:rFonts w:hint="eastAsia"/>
              </w:rPr>
              <w:t xml:space="preserve">　</w:t>
            </w:r>
          </w:p>
        </w:tc>
      </w:tr>
      <w:tr w:rsidR="00114D85">
        <w:trPr>
          <w:trHeight w:val="375"/>
        </w:trPr>
        <w:tc>
          <w:tcPr>
            <w:tcW w:w="2400" w:type="dxa"/>
            <w:tcBorders>
              <w:left w:val="single" w:sz="12" w:space="0" w:color="auto"/>
            </w:tcBorders>
            <w:vAlign w:val="center"/>
          </w:tcPr>
          <w:p w:rsidR="00114D85" w:rsidRDefault="00114D85">
            <w:pPr>
              <w:jc w:val="distribute"/>
            </w:pPr>
            <w:r>
              <w:rPr>
                <w:rFonts w:hint="eastAsia"/>
              </w:rPr>
              <w:t xml:space="preserve">　</w:t>
            </w:r>
          </w:p>
        </w:tc>
        <w:tc>
          <w:tcPr>
            <w:tcW w:w="1008" w:type="dxa"/>
            <w:vAlign w:val="center"/>
          </w:tcPr>
          <w:p w:rsidR="00114D85" w:rsidRDefault="00114D85">
            <w:pPr>
              <w:jc w:val="distribute"/>
            </w:pPr>
            <w:r>
              <w:rPr>
                <w:rFonts w:hint="eastAsia"/>
              </w:rPr>
              <w:t xml:space="preserve">　</w:t>
            </w:r>
          </w:p>
        </w:tc>
        <w:tc>
          <w:tcPr>
            <w:tcW w:w="1699" w:type="dxa"/>
            <w:vAlign w:val="center"/>
          </w:tcPr>
          <w:p w:rsidR="00114D85" w:rsidRDefault="00114D85">
            <w:pPr>
              <w:jc w:val="distribute"/>
            </w:pPr>
            <w:r>
              <w:rPr>
                <w:rFonts w:hint="eastAsia"/>
              </w:rPr>
              <w:t xml:space="preserve">　</w:t>
            </w:r>
          </w:p>
        </w:tc>
        <w:tc>
          <w:tcPr>
            <w:tcW w:w="1699" w:type="dxa"/>
            <w:vAlign w:val="center"/>
          </w:tcPr>
          <w:p w:rsidR="00114D85" w:rsidRDefault="00114D85">
            <w:pPr>
              <w:jc w:val="distribute"/>
            </w:pPr>
            <w:r>
              <w:rPr>
                <w:rFonts w:hint="eastAsia"/>
              </w:rPr>
              <w:t xml:space="preserve">　</w:t>
            </w:r>
          </w:p>
        </w:tc>
        <w:tc>
          <w:tcPr>
            <w:tcW w:w="1699" w:type="dxa"/>
            <w:vAlign w:val="center"/>
          </w:tcPr>
          <w:p w:rsidR="00114D85" w:rsidRDefault="00114D85">
            <w:pPr>
              <w:jc w:val="distribute"/>
            </w:pPr>
            <w:r>
              <w:rPr>
                <w:rFonts w:hint="eastAsia"/>
              </w:rPr>
              <w:t xml:space="preserve">　</w:t>
            </w:r>
          </w:p>
        </w:tc>
        <w:tc>
          <w:tcPr>
            <w:tcW w:w="1700" w:type="dxa"/>
            <w:tcBorders>
              <w:right w:val="single" w:sz="12" w:space="0" w:color="auto"/>
            </w:tcBorders>
          </w:tcPr>
          <w:p w:rsidR="00114D85" w:rsidRDefault="00114D85">
            <w:pPr>
              <w:jc w:val="distribute"/>
            </w:pPr>
            <w:r>
              <w:rPr>
                <w:rFonts w:hint="eastAsia"/>
              </w:rPr>
              <w:t xml:space="preserve">　</w:t>
            </w:r>
          </w:p>
        </w:tc>
      </w:tr>
      <w:tr w:rsidR="00114D85">
        <w:trPr>
          <w:trHeight w:val="375"/>
        </w:trPr>
        <w:tc>
          <w:tcPr>
            <w:tcW w:w="2400" w:type="dxa"/>
            <w:tcBorders>
              <w:left w:val="single" w:sz="12" w:space="0" w:color="auto"/>
            </w:tcBorders>
            <w:vAlign w:val="center"/>
          </w:tcPr>
          <w:p w:rsidR="00114D85" w:rsidRDefault="00114D85">
            <w:pPr>
              <w:jc w:val="distribute"/>
            </w:pPr>
            <w:r>
              <w:rPr>
                <w:rFonts w:hint="eastAsia"/>
              </w:rPr>
              <w:t xml:space="preserve">　</w:t>
            </w:r>
          </w:p>
        </w:tc>
        <w:tc>
          <w:tcPr>
            <w:tcW w:w="1008" w:type="dxa"/>
            <w:vAlign w:val="center"/>
          </w:tcPr>
          <w:p w:rsidR="00114D85" w:rsidRDefault="00114D85">
            <w:pPr>
              <w:jc w:val="distribute"/>
            </w:pPr>
            <w:r>
              <w:rPr>
                <w:rFonts w:hint="eastAsia"/>
              </w:rPr>
              <w:t xml:space="preserve">　</w:t>
            </w:r>
          </w:p>
        </w:tc>
        <w:tc>
          <w:tcPr>
            <w:tcW w:w="1699" w:type="dxa"/>
            <w:vAlign w:val="center"/>
          </w:tcPr>
          <w:p w:rsidR="00114D85" w:rsidRDefault="00114D85">
            <w:pPr>
              <w:jc w:val="distribute"/>
            </w:pPr>
            <w:r>
              <w:rPr>
                <w:rFonts w:hint="eastAsia"/>
              </w:rPr>
              <w:t xml:space="preserve">　</w:t>
            </w:r>
          </w:p>
        </w:tc>
        <w:tc>
          <w:tcPr>
            <w:tcW w:w="1699" w:type="dxa"/>
            <w:vAlign w:val="center"/>
          </w:tcPr>
          <w:p w:rsidR="00114D85" w:rsidRDefault="00114D85">
            <w:pPr>
              <w:jc w:val="distribute"/>
            </w:pPr>
            <w:r>
              <w:rPr>
                <w:rFonts w:hint="eastAsia"/>
              </w:rPr>
              <w:t xml:space="preserve">　</w:t>
            </w:r>
          </w:p>
        </w:tc>
        <w:tc>
          <w:tcPr>
            <w:tcW w:w="1699" w:type="dxa"/>
            <w:vAlign w:val="center"/>
          </w:tcPr>
          <w:p w:rsidR="00114D85" w:rsidRDefault="00114D85">
            <w:pPr>
              <w:jc w:val="distribute"/>
            </w:pPr>
            <w:r>
              <w:rPr>
                <w:rFonts w:hint="eastAsia"/>
              </w:rPr>
              <w:t xml:space="preserve">　</w:t>
            </w:r>
          </w:p>
        </w:tc>
        <w:tc>
          <w:tcPr>
            <w:tcW w:w="1700" w:type="dxa"/>
            <w:tcBorders>
              <w:right w:val="single" w:sz="12" w:space="0" w:color="auto"/>
            </w:tcBorders>
          </w:tcPr>
          <w:p w:rsidR="00114D85" w:rsidRDefault="00114D85">
            <w:pPr>
              <w:jc w:val="distribute"/>
            </w:pPr>
            <w:r>
              <w:rPr>
                <w:rFonts w:hint="eastAsia"/>
              </w:rPr>
              <w:t xml:space="preserve">　</w:t>
            </w:r>
          </w:p>
        </w:tc>
      </w:tr>
      <w:tr w:rsidR="00114D85">
        <w:trPr>
          <w:cantSplit/>
          <w:trHeight w:val="375"/>
        </w:trPr>
        <w:tc>
          <w:tcPr>
            <w:tcW w:w="3408" w:type="dxa"/>
            <w:gridSpan w:val="2"/>
            <w:tcBorders>
              <w:left w:val="single" w:sz="12" w:space="0" w:color="auto"/>
              <w:bottom w:val="single" w:sz="12" w:space="0" w:color="auto"/>
            </w:tcBorders>
            <w:vAlign w:val="center"/>
          </w:tcPr>
          <w:p w:rsidR="00114D85" w:rsidRDefault="00114D85">
            <w:pPr>
              <w:jc w:val="center"/>
            </w:pPr>
            <w:r>
              <w:rPr>
                <w:rFonts w:hint="eastAsia"/>
                <w:spacing w:val="600"/>
              </w:rPr>
              <w:t>合</w:t>
            </w:r>
            <w:r>
              <w:rPr>
                <w:rFonts w:hint="eastAsia"/>
              </w:rPr>
              <w:t>計</w:t>
            </w:r>
          </w:p>
        </w:tc>
        <w:tc>
          <w:tcPr>
            <w:tcW w:w="1699" w:type="dxa"/>
            <w:tcBorders>
              <w:bottom w:val="single" w:sz="12" w:space="0" w:color="auto"/>
            </w:tcBorders>
            <w:vAlign w:val="center"/>
          </w:tcPr>
          <w:p w:rsidR="00114D85" w:rsidRDefault="00114D85">
            <w:pPr>
              <w:jc w:val="distribute"/>
            </w:pPr>
            <w:r>
              <w:rPr>
                <w:rFonts w:hint="eastAsia"/>
              </w:rPr>
              <w:t xml:space="preserve">　</w:t>
            </w:r>
          </w:p>
        </w:tc>
        <w:tc>
          <w:tcPr>
            <w:tcW w:w="1699" w:type="dxa"/>
            <w:tcBorders>
              <w:bottom w:val="single" w:sz="12" w:space="0" w:color="auto"/>
            </w:tcBorders>
            <w:vAlign w:val="center"/>
          </w:tcPr>
          <w:p w:rsidR="00114D85" w:rsidRDefault="00114D85">
            <w:pPr>
              <w:jc w:val="distribute"/>
            </w:pPr>
            <w:r>
              <w:rPr>
                <w:rFonts w:hint="eastAsia"/>
              </w:rPr>
              <w:t xml:space="preserve">　</w:t>
            </w:r>
          </w:p>
        </w:tc>
        <w:tc>
          <w:tcPr>
            <w:tcW w:w="1699" w:type="dxa"/>
            <w:tcBorders>
              <w:bottom w:val="single" w:sz="12" w:space="0" w:color="auto"/>
            </w:tcBorders>
            <w:vAlign w:val="center"/>
          </w:tcPr>
          <w:p w:rsidR="00114D85" w:rsidRDefault="00114D85">
            <w:pPr>
              <w:jc w:val="distribute"/>
            </w:pPr>
            <w:r>
              <w:rPr>
                <w:rFonts w:hint="eastAsia"/>
              </w:rPr>
              <w:t xml:space="preserve">　</w:t>
            </w:r>
          </w:p>
        </w:tc>
        <w:tc>
          <w:tcPr>
            <w:tcW w:w="1700" w:type="dxa"/>
            <w:tcBorders>
              <w:bottom w:val="single" w:sz="12" w:space="0" w:color="auto"/>
              <w:right w:val="single" w:sz="12" w:space="0" w:color="auto"/>
            </w:tcBorders>
          </w:tcPr>
          <w:p w:rsidR="00114D85" w:rsidRDefault="00114D85">
            <w:pPr>
              <w:jc w:val="distribute"/>
            </w:pPr>
            <w:r>
              <w:rPr>
                <w:rFonts w:hint="eastAsia"/>
              </w:rPr>
              <w:t xml:space="preserve">　</w:t>
            </w:r>
          </w:p>
        </w:tc>
      </w:tr>
    </w:tbl>
    <w:p w:rsidR="00114D85" w:rsidRDefault="00114D85">
      <w:pPr>
        <w:ind w:left="315" w:hanging="315"/>
      </w:pPr>
      <w:r>
        <w:t>2</w:t>
      </w:r>
      <w:r>
        <w:rPr>
          <w:rFonts w:hint="eastAsia"/>
        </w:rPr>
        <w:t xml:space="preserve">　徴収猶予申請内容</w:t>
      </w:r>
      <w:r>
        <w:t>(</w:t>
      </w:r>
      <w:r>
        <w:rPr>
          <w:rFonts w:hint="eastAsia"/>
        </w:rPr>
        <w:t>申請理由が</w:t>
      </w:r>
      <w:r w:rsidR="00934935" w:rsidRPr="00934935">
        <w:t>2</w:t>
      </w:r>
      <w:r w:rsidR="00934935" w:rsidRPr="00934935">
        <w:rPr>
          <w:rFonts w:hint="eastAsia"/>
        </w:rPr>
        <w:t>、</w:t>
      </w:r>
      <w:r w:rsidR="00934935" w:rsidRPr="00934935">
        <w:t>3</w:t>
      </w:r>
      <w:r w:rsidR="00934935" w:rsidRPr="00934935">
        <w:rPr>
          <w:rFonts w:hint="eastAsia"/>
        </w:rPr>
        <w:t>、</w:t>
      </w:r>
      <w:r w:rsidR="00934935" w:rsidRPr="00934935">
        <w:t>6</w:t>
      </w:r>
      <w:r w:rsidR="00934935" w:rsidRPr="00934935">
        <w:rPr>
          <w:rFonts w:hint="eastAsia"/>
        </w:rPr>
        <w:t>の場合</w:t>
      </w:r>
      <w:r>
        <w:rPr>
          <w:rFonts w:hint="eastAsia"/>
        </w:rPr>
        <w:t>に記入</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840"/>
        <w:gridCol w:w="1710"/>
        <w:gridCol w:w="1703"/>
        <w:gridCol w:w="1704"/>
        <w:gridCol w:w="1704"/>
        <w:gridCol w:w="1704"/>
      </w:tblGrid>
      <w:tr w:rsidR="00114D85">
        <w:trPr>
          <w:cantSplit/>
          <w:trHeight w:val="645"/>
        </w:trPr>
        <w:tc>
          <w:tcPr>
            <w:tcW w:w="840" w:type="dxa"/>
            <w:tcBorders>
              <w:top w:val="single" w:sz="12" w:space="0" w:color="auto"/>
              <w:left w:val="single" w:sz="12" w:space="0" w:color="auto"/>
            </w:tcBorders>
            <w:vAlign w:val="center"/>
          </w:tcPr>
          <w:p w:rsidR="00114D85" w:rsidRDefault="00114D85">
            <w:pPr>
              <w:jc w:val="distribute"/>
            </w:pPr>
            <w:r>
              <w:rPr>
                <w:rFonts w:hint="eastAsia"/>
              </w:rPr>
              <w:t>年度</w:t>
            </w:r>
          </w:p>
        </w:tc>
        <w:tc>
          <w:tcPr>
            <w:tcW w:w="840" w:type="dxa"/>
            <w:tcBorders>
              <w:top w:val="single" w:sz="12" w:space="0" w:color="auto"/>
            </w:tcBorders>
            <w:vAlign w:val="center"/>
          </w:tcPr>
          <w:p w:rsidR="00114D85" w:rsidRDefault="00114D85">
            <w:pPr>
              <w:jc w:val="distribute"/>
            </w:pPr>
            <w:r>
              <w:rPr>
                <w:rFonts w:hint="eastAsia"/>
              </w:rPr>
              <w:t>期別</w:t>
            </w:r>
          </w:p>
        </w:tc>
        <w:tc>
          <w:tcPr>
            <w:tcW w:w="1710" w:type="dxa"/>
            <w:tcBorders>
              <w:top w:val="single" w:sz="12" w:space="0" w:color="auto"/>
            </w:tcBorders>
            <w:vAlign w:val="center"/>
          </w:tcPr>
          <w:p w:rsidR="00114D85" w:rsidRDefault="00114D85">
            <w:pPr>
              <w:jc w:val="distribute"/>
            </w:pPr>
            <w:r>
              <w:rPr>
                <w:rFonts w:hint="eastAsia"/>
              </w:rPr>
              <w:t>現在の納期</w:t>
            </w:r>
          </w:p>
        </w:tc>
        <w:tc>
          <w:tcPr>
            <w:tcW w:w="1703" w:type="dxa"/>
            <w:tcBorders>
              <w:top w:val="single" w:sz="12" w:space="0" w:color="auto"/>
            </w:tcBorders>
            <w:vAlign w:val="center"/>
          </w:tcPr>
          <w:p w:rsidR="00114D85" w:rsidRDefault="00114D85">
            <w:pPr>
              <w:jc w:val="distribute"/>
            </w:pPr>
            <w:r>
              <w:rPr>
                <w:rFonts w:hint="eastAsia"/>
              </w:rPr>
              <w:t>負担金額</w:t>
            </w:r>
          </w:p>
          <w:p w:rsidR="00114D85" w:rsidRDefault="00114D85">
            <w:pPr>
              <w:jc w:val="right"/>
            </w:pPr>
            <w:r>
              <w:t>(</w:t>
            </w:r>
            <w:r>
              <w:rPr>
                <w:rFonts w:hint="eastAsia"/>
              </w:rPr>
              <w:t>円</w:t>
            </w:r>
            <w:r>
              <w:t>)</w:t>
            </w:r>
          </w:p>
        </w:tc>
        <w:tc>
          <w:tcPr>
            <w:tcW w:w="1704" w:type="dxa"/>
            <w:tcBorders>
              <w:top w:val="single" w:sz="12" w:space="0" w:color="auto"/>
            </w:tcBorders>
            <w:vAlign w:val="center"/>
          </w:tcPr>
          <w:p w:rsidR="00114D85" w:rsidRDefault="00114D85">
            <w:pPr>
              <w:jc w:val="distribute"/>
            </w:pPr>
            <w:r>
              <w:rPr>
                <w:rFonts w:hint="eastAsia"/>
              </w:rPr>
              <w:t>徴収猶予後の額</w:t>
            </w:r>
          </w:p>
          <w:p w:rsidR="00114D85" w:rsidRDefault="00114D85">
            <w:pPr>
              <w:jc w:val="right"/>
            </w:pPr>
            <w:r>
              <w:t>(</w:t>
            </w:r>
            <w:r>
              <w:rPr>
                <w:rFonts w:hint="eastAsia"/>
              </w:rPr>
              <w:t>円</w:t>
            </w:r>
            <w:r>
              <w:t>)</w:t>
            </w:r>
          </w:p>
        </w:tc>
        <w:tc>
          <w:tcPr>
            <w:tcW w:w="1704" w:type="dxa"/>
            <w:tcBorders>
              <w:top w:val="single" w:sz="12" w:space="0" w:color="auto"/>
            </w:tcBorders>
            <w:vAlign w:val="center"/>
          </w:tcPr>
          <w:p w:rsidR="00114D85" w:rsidRDefault="00114D85">
            <w:pPr>
              <w:ind w:left="210" w:right="210"/>
            </w:pPr>
            <w:r>
              <w:rPr>
                <w:rFonts w:hint="eastAsia"/>
              </w:rPr>
              <w:t>徴収猶予後の納付計画</w:t>
            </w:r>
          </w:p>
        </w:tc>
        <w:tc>
          <w:tcPr>
            <w:tcW w:w="1704" w:type="dxa"/>
            <w:tcBorders>
              <w:top w:val="single" w:sz="12" w:space="0" w:color="auto"/>
              <w:right w:val="single" w:sz="12" w:space="0" w:color="auto"/>
            </w:tcBorders>
            <w:vAlign w:val="center"/>
          </w:tcPr>
          <w:p w:rsidR="00114D85" w:rsidRDefault="00114D85">
            <w:pPr>
              <w:jc w:val="distribute"/>
            </w:pPr>
            <w:r>
              <w:rPr>
                <w:rFonts w:hint="eastAsia"/>
              </w:rPr>
              <w:t>申請理由</w:t>
            </w:r>
          </w:p>
        </w:tc>
      </w:tr>
      <w:tr w:rsidR="00114D85">
        <w:trPr>
          <w:cantSplit/>
          <w:trHeight w:val="315"/>
        </w:trPr>
        <w:tc>
          <w:tcPr>
            <w:tcW w:w="840" w:type="dxa"/>
            <w:tcBorders>
              <w:left w:val="single" w:sz="12" w:space="0" w:color="auto"/>
            </w:tcBorders>
            <w:vAlign w:val="center"/>
          </w:tcPr>
          <w:p w:rsidR="00114D85" w:rsidRDefault="00114D85">
            <w:pPr>
              <w:jc w:val="center"/>
            </w:pPr>
            <w:r>
              <w:rPr>
                <w:rFonts w:hint="eastAsia"/>
              </w:rPr>
              <w:t xml:space="preserve">　</w:t>
            </w:r>
          </w:p>
        </w:tc>
        <w:tc>
          <w:tcPr>
            <w:tcW w:w="840" w:type="dxa"/>
            <w:vAlign w:val="center"/>
          </w:tcPr>
          <w:p w:rsidR="00114D85" w:rsidRDefault="00114D85">
            <w:pPr>
              <w:jc w:val="center"/>
            </w:pPr>
            <w:r>
              <w:rPr>
                <w:rFonts w:hint="eastAsia"/>
              </w:rPr>
              <w:t xml:space="preserve">　</w:t>
            </w:r>
          </w:p>
        </w:tc>
        <w:tc>
          <w:tcPr>
            <w:tcW w:w="1710" w:type="dxa"/>
            <w:vAlign w:val="center"/>
          </w:tcPr>
          <w:p w:rsidR="00114D85" w:rsidRDefault="00114D85">
            <w:pPr>
              <w:jc w:val="center"/>
            </w:pPr>
            <w:r>
              <w:rPr>
                <w:rFonts w:hint="eastAsia"/>
              </w:rPr>
              <w:t xml:space="preserve">　</w:t>
            </w:r>
          </w:p>
        </w:tc>
        <w:tc>
          <w:tcPr>
            <w:tcW w:w="1703" w:type="dxa"/>
            <w:vAlign w:val="center"/>
          </w:tcPr>
          <w:p w:rsidR="00114D85" w:rsidRDefault="00114D85">
            <w:pPr>
              <w:jc w:val="center"/>
            </w:pPr>
            <w:r>
              <w:rPr>
                <w:rFonts w:hint="eastAsia"/>
              </w:rPr>
              <w:t xml:space="preserve">　</w:t>
            </w:r>
          </w:p>
        </w:tc>
        <w:tc>
          <w:tcPr>
            <w:tcW w:w="1704" w:type="dxa"/>
            <w:vAlign w:val="center"/>
          </w:tcPr>
          <w:p w:rsidR="00114D85" w:rsidRDefault="00114D85">
            <w:pPr>
              <w:jc w:val="center"/>
            </w:pPr>
            <w:r>
              <w:rPr>
                <w:rFonts w:hint="eastAsia"/>
              </w:rPr>
              <w:t xml:space="preserve">　</w:t>
            </w:r>
          </w:p>
        </w:tc>
        <w:tc>
          <w:tcPr>
            <w:tcW w:w="1704" w:type="dxa"/>
            <w:vAlign w:val="center"/>
          </w:tcPr>
          <w:p w:rsidR="00114D85" w:rsidRDefault="00114D85">
            <w:pPr>
              <w:jc w:val="center"/>
            </w:pPr>
            <w:r>
              <w:rPr>
                <w:rFonts w:hint="eastAsia"/>
              </w:rPr>
              <w:t xml:space="preserve">　</w:t>
            </w:r>
          </w:p>
        </w:tc>
        <w:tc>
          <w:tcPr>
            <w:tcW w:w="1704" w:type="dxa"/>
            <w:tcBorders>
              <w:right w:val="single" w:sz="12" w:space="0" w:color="auto"/>
            </w:tcBorders>
          </w:tcPr>
          <w:p w:rsidR="00114D85" w:rsidRDefault="00114D85">
            <w:pPr>
              <w:jc w:val="center"/>
            </w:pPr>
            <w:r>
              <w:rPr>
                <w:rFonts w:hint="eastAsia"/>
              </w:rPr>
              <w:t xml:space="preserve">　</w:t>
            </w:r>
          </w:p>
        </w:tc>
      </w:tr>
      <w:tr w:rsidR="00114D85">
        <w:trPr>
          <w:cantSplit/>
          <w:trHeight w:val="315"/>
        </w:trPr>
        <w:tc>
          <w:tcPr>
            <w:tcW w:w="840" w:type="dxa"/>
            <w:tcBorders>
              <w:left w:val="single" w:sz="12" w:space="0" w:color="auto"/>
            </w:tcBorders>
            <w:vAlign w:val="center"/>
          </w:tcPr>
          <w:p w:rsidR="00114D85" w:rsidRDefault="00114D85">
            <w:pPr>
              <w:jc w:val="center"/>
            </w:pPr>
            <w:r>
              <w:rPr>
                <w:rFonts w:hint="eastAsia"/>
              </w:rPr>
              <w:t xml:space="preserve">　</w:t>
            </w:r>
          </w:p>
        </w:tc>
        <w:tc>
          <w:tcPr>
            <w:tcW w:w="840" w:type="dxa"/>
            <w:vAlign w:val="center"/>
          </w:tcPr>
          <w:p w:rsidR="00114D85" w:rsidRDefault="00114D85">
            <w:pPr>
              <w:jc w:val="center"/>
            </w:pPr>
            <w:r>
              <w:rPr>
                <w:rFonts w:hint="eastAsia"/>
              </w:rPr>
              <w:t xml:space="preserve">　</w:t>
            </w:r>
          </w:p>
        </w:tc>
        <w:tc>
          <w:tcPr>
            <w:tcW w:w="1710" w:type="dxa"/>
            <w:vAlign w:val="center"/>
          </w:tcPr>
          <w:p w:rsidR="00114D85" w:rsidRDefault="00114D85">
            <w:pPr>
              <w:jc w:val="center"/>
            </w:pPr>
            <w:r>
              <w:rPr>
                <w:rFonts w:hint="eastAsia"/>
              </w:rPr>
              <w:t xml:space="preserve">　</w:t>
            </w:r>
          </w:p>
        </w:tc>
        <w:tc>
          <w:tcPr>
            <w:tcW w:w="1703" w:type="dxa"/>
            <w:vAlign w:val="center"/>
          </w:tcPr>
          <w:p w:rsidR="00114D85" w:rsidRDefault="00114D85">
            <w:pPr>
              <w:jc w:val="center"/>
            </w:pPr>
            <w:r>
              <w:rPr>
                <w:rFonts w:hint="eastAsia"/>
              </w:rPr>
              <w:t xml:space="preserve">　</w:t>
            </w:r>
          </w:p>
        </w:tc>
        <w:tc>
          <w:tcPr>
            <w:tcW w:w="1704" w:type="dxa"/>
            <w:vAlign w:val="center"/>
          </w:tcPr>
          <w:p w:rsidR="00114D85" w:rsidRDefault="00114D85">
            <w:pPr>
              <w:jc w:val="center"/>
            </w:pPr>
            <w:r>
              <w:rPr>
                <w:rFonts w:hint="eastAsia"/>
              </w:rPr>
              <w:t xml:space="preserve">　</w:t>
            </w:r>
          </w:p>
        </w:tc>
        <w:tc>
          <w:tcPr>
            <w:tcW w:w="1704" w:type="dxa"/>
            <w:vAlign w:val="center"/>
          </w:tcPr>
          <w:p w:rsidR="00114D85" w:rsidRDefault="00114D85">
            <w:pPr>
              <w:jc w:val="center"/>
            </w:pPr>
            <w:r>
              <w:rPr>
                <w:rFonts w:hint="eastAsia"/>
              </w:rPr>
              <w:t xml:space="preserve">　</w:t>
            </w:r>
          </w:p>
        </w:tc>
        <w:tc>
          <w:tcPr>
            <w:tcW w:w="1704" w:type="dxa"/>
            <w:tcBorders>
              <w:right w:val="single" w:sz="12" w:space="0" w:color="auto"/>
            </w:tcBorders>
          </w:tcPr>
          <w:p w:rsidR="00114D85" w:rsidRDefault="00114D85">
            <w:pPr>
              <w:jc w:val="center"/>
            </w:pPr>
            <w:r>
              <w:rPr>
                <w:rFonts w:hint="eastAsia"/>
              </w:rPr>
              <w:t xml:space="preserve">　</w:t>
            </w:r>
          </w:p>
        </w:tc>
      </w:tr>
      <w:tr w:rsidR="00114D85">
        <w:trPr>
          <w:cantSplit/>
          <w:trHeight w:val="315"/>
        </w:trPr>
        <w:tc>
          <w:tcPr>
            <w:tcW w:w="840" w:type="dxa"/>
            <w:tcBorders>
              <w:left w:val="single" w:sz="12" w:space="0" w:color="auto"/>
            </w:tcBorders>
            <w:vAlign w:val="center"/>
          </w:tcPr>
          <w:p w:rsidR="00114D85" w:rsidRDefault="00114D85">
            <w:pPr>
              <w:jc w:val="center"/>
            </w:pPr>
            <w:r>
              <w:rPr>
                <w:rFonts w:hint="eastAsia"/>
              </w:rPr>
              <w:t xml:space="preserve">　</w:t>
            </w:r>
          </w:p>
        </w:tc>
        <w:tc>
          <w:tcPr>
            <w:tcW w:w="840" w:type="dxa"/>
            <w:vAlign w:val="center"/>
          </w:tcPr>
          <w:p w:rsidR="00114D85" w:rsidRDefault="00114D85">
            <w:pPr>
              <w:jc w:val="center"/>
            </w:pPr>
            <w:r>
              <w:rPr>
                <w:rFonts w:hint="eastAsia"/>
              </w:rPr>
              <w:t xml:space="preserve">　</w:t>
            </w:r>
          </w:p>
        </w:tc>
        <w:tc>
          <w:tcPr>
            <w:tcW w:w="1710" w:type="dxa"/>
            <w:vAlign w:val="center"/>
          </w:tcPr>
          <w:p w:rsidR="00114D85" w:rsidRDefault="00114D85">
            <w:pPr>
              <w:jc w:val="center"/>
            </w:pPr>
            <w:r>
              <w:rPr>
                <w:rFonts w:hint="eastAsia"/>
              </w:rPr>
              <w:t xml:space="preserve">　</w:t>
            </w:r>
          </w:p>
        </w:tc>
        <w:tc>
          <w:tcPr>
            <w:tcW w:w="1703" w:type="dxa"/>
            <w:vAlign w:val="center"/>
          </w:tcPr>
          <w:p w:rsidR="00114D85" w:rsidRDefault="00114D85">
            <w:pPr>
              <w:jc w:val="center"/>
            </w:pPr>
            <w:r>
              <w:rPr>
                <w:rFonts w:hint="eastAsia"/>
              </w:rPr>
              <w:t xml:space="preserve">　</w:t>
            </w:r>
          </w:p>
        </w:tc>
        <w:tc>
          <w:tcPr>
            <w:tcW w:w="1704" w:type="dxa"/>
            <w:vAlign w:val="center"/>
          </w:tcPr>
          <w:p w:rsidR="00114D85" w:rsidRDefault="00114D85">
            <w:pPr>
              <w:jc w:val="center"/>
            </w:pPr>
            <w:r>
              <w:rPr>
                <w:rFonts w:hint="eastAsia"/>
              </w:rPr>
              <w:t xml:space="preserve">　</w:t>
            </w:r>
          </w:p>
        </w:tc>
        <w:tc>
          <w:tcPr>
            <w:tcW w:w="1704" w:type="dxa"/>
            <w:vAlign w:val="center"/>
          </w:tcPr>
          <w:p w:rsidR="00114D85" w:rsidRDefault="00114D85">
            <w:pPr>
              <w:jc w:val="center"/>
            </w:pPr>
            <w:r>
              <w:rPr>
                <w:rFonts w:hint="eastAsia"/>
              </w:rPr>
              <w:t xml:space="preserve">　</w:t>
            </w:r>
          </w:p>
        </w:tc>
        <w:tc>
          <w:tcPr>
            <w:tcW w:w="1704" w:type="dxa"/>
            <w:tcBorders>
              <w:right w:val="single" w:sz="12" w:space="0" w:color="auto"/>
            </w:tcBorders>
          </w:tcPr>
          <w:p w:rsidR="00114D85" w:rsidRDefault="00114D85">
            <w:pPr>
              <w:jc w:val="center"/>
            </w:pPr>
            <w:r>
              <w:rPr>
                <w:rFonts w:hint="eastAsia"/>
              </w:rPr>
              <w:t xml:space="preserve">　</w:t>
            </w:r>
          </w:p>
        </w:tc>
      </w:tr>
      <w:tr w:rsidR="00114D85">
        <w:trPr>
          <w:cantSplit/>
          <w:trHeight w:val="315"/>
        </w:trPr>
        <w:tc>
          <w:tcPr>
            <w:tcW w:w="840" w:type="dxa"/>
            <w:tcBorders>
              <w:left w:val="single" w:sz="12" w:space="0" w:color="auto"/>
              <w:bottom w:val="single" w:sz="12" w:space="0" w:color="auto"/>
            </w:tcBorders>
            <w:vAlign w:val="center"/>
          </w:tcPr>
          <w:p w:rsidR="00114D85" w:rsidRDefault="00114D85">
            <w:pPr>
              <w:jc w:val="center"/>
            </w:pPr>
            <w:r>
              <w:rPr>
                <w:rFonts w:hint="eastAsia"/>
              </w:rPr>
              <w:t xml:space="preserve">　</w:t>
            </w:r>
          </w:p>
        </w:tc>
        <w:tc>
          <w:tcPr>
            <w:tcW w:w="840" w:type="dxa"/>
            <w:tcBorders>
              <w:bottom w:val="single" w:sz="12" w:space="0" w:color="auto"/>
            </w:tcBorders>
            <w:vAlign w:val="center"/>
          </w:tcPr>
          <w:p w:rsidR="00114D85" w:rsidRDefault="00114D85">
            <w:pPr>
              <w:jc w:val="center"/>
            </w:pPr>
            <w:r>
              <w:rPr>
                <w:rFonts w:hint="eastAsia"/>
              </w:rPr>
              <w:t xml:space="preserve">　</w:t>
            </w:r>
          </w:p>
        </w:tc>
        <w:tc>
          <w:tcPr>
            <w:tcW w:w="1710" w:type="dxa"/>
            <w:tcBorders>
              <w:bottom w:val="single" w:sz="12" w:space="0" w:color="auto"/>
            </w:tcBorders>
            <w:vAlign w:val="center"/>
          </w:tcPr>
          <w:p w:rsidR="00114D85" w:rsidRDefault="00114D85">
            <w:pPr>
              <w:jc w:val="center"/>
            </w:pPr>
            <w:r>
              <w:rPr>
                <w:rFonts w:hint="eastAsia"/>
              </w:rPr>
              <w:t xml:space="preserve">　</w:t>
            </w:r>
          </w:p>
        </w:tc>
        <w:tc>
          <w:tcPr>
            <w:tcW w:w="1703" w:type="dxa"/>
            <w:tcBorders>
              <w:bottom w:val="single" w:sz="12" w:space="0" w:color="auto"/>
            </w:tcBorders>
            <w:vAlign w:val="center"/>
          </w:tcPr>
          <w:p w:rsidR="00114D85" w:rsidRDefault="00114D85">
            <w:pPr>
              <w:jc w:val="center"/>
            </w:pPr>
            <w:r>
              <w:rPr>
                <w:rFonts w:hint="eastAsia"/>
              </w:rPr>
              <w:t xml:space="preserve">　</w:t>
            </w:r>
          </w:p>
        </w:tc>
        <w:tc>
          <w:tcPr>
            <w:tcW w:w="1704" w:type="dxa"/>
            <w:tcBorders>
              <w:bottom w:val="single" w:sz="12" w:space="0" w:color="auto"/>
            </w:tcBorders>
            <w:vAlign w:val="center"/>
          </w:tcPr>
          <w:p w:rsidR="00114D85" w:rsidRDefault="00114D85">
            <w:pPr>
              <w:jc w:val="center"/>
            </w:pPr>
            <w:r>
              <w:rPr>
                <w:rFonts w:hint="eastAsia"/>
              </w:rPr>
              <w:t xml:space="preserve">　</w:t>
            </w:r>
          </w:p>
        </w:tc>
        <w:tc>
          <w:tcPr>
            <w:tcW w:w="1704" w:type="dxa"/>
            <w:tcBorders>
              <w:bottom w:val="single" w:sz="12" w:space="0" w:color="auto"/>
            </w:tcBorders>
            <w:vAlign w:val="center"/>
          </w:tcPr>
          <w:p w:rsidR="00114D85" w:rsidRDefault="00114D85">
            <w:pPr>
              <w:jc w:val="center"/>
            </w:pPr>
            <w:r>
              <w:rPr>
                <w:rFonts w:hint="eastAsia"/>
              </w:rPr>
              <w:t xml:space="preserve">　</w:t>
            </w:r>
          </w:p>
        </w:tc>
        <w:tc>
          <w:tcPr>
            <w:tcW w:w="1704" w:type="dxa"/>
            <w:tcBorders>
              <w:bottom w:val="single" w:sz="12" w:space="0" w:color="auto"/>
              <w:right w:val="single" w:sz="12" w:space="0" w:color="auto"/>
            </w:tcBorders>
          </w:tcPr>
          <w:p w:rsidR="00114D85" w:rsidRDefault="00114D85">
            <w:pPr>
              <w:jc w:val="center"/>
            </w:pPr>
            <w:r>
              <w:rPr>
                <w:rFonts w:hint="eastAsia"/>
              </w:rPr>
              <w:t xml:space="preserve">　</w:t>
            </w:r>
          </w:p>
        </w:tc>
      </w:tr>
    </w:tbl>
    <w:p w:rsidR="00114D85" w:rsidRDefault="00114D85">
      <w:pPr>
        <w:ind w:left="315" w:hanging="315"/>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6"/>
        <w:gridCol w:w="1644"/>
        <w:gridCol w:w="2170"/>
        <w:gridCol w:w="480"/>
        <w:gridCol w:w="1255"/>
        <w:gridCol w:w="480"/>
        <w:gridCol w:w="1410"/>
        <w:gridCol w:w="476"/>
        <w:gridCol w:w="1358"/>
      </w:tblGrid>
      <w:tr w:rsidR="00114D85">
        <w:trPr>
          <w:cantSplit/>
          <w:trHeight w:val="345"/>
        </w:trPr>
        <w:tc>
          <w:tcPr>
            <w:tcW w:w="946" w:type="dxa"/>
            <w:vMerge w:val="restart"/>
            <w:vAlign w:val="center"/>
          </w:tcPr>
          <w:p w:rsidR="00114D85" w:rsidRDefault="00114D85">
            <w:pPr>
              <w:jc w:val="distribute"/>
            </w:pPr>
            <w:r>
              <w:rPr>
                <w:rFonts w:hint="eastAsia"/>
                <w:spacing w:val="105"/>
              </w:rPr>
              <w:t>市</w:t>
            </w:r>
            <w:r>
              <w:rPr>
                <w:rFonts w:hint="eastAsia"/>
              </w:rPr>
              <w:t>の処理欄</w:t>
            </w:r>
          </w:p>
        </w:tc>
        <w:tc>
          <w:tcPr>
            <w:tcW w:w="1644" w:type="dxa"/>
            <w:vAlign w:val="center"/>
          </w:tcPr>
          <w:p w:rsidR="00114D85" w:rsidRDefault="00114D85">
            <w:r>
              <w:rPr>
                <w:rFonts w:hint="eastAsia"/>
              </w:rPr>
              <w:t>通知書番号</w:t>
            </w:r>
          </w:p>
        </w:tc>
        <w:tc>
          <w:tcPr>
            <w:tcW w:w="2170" w:type="dxa"/>
            <w:vAlign w:val="center"/>
          </w:tcPr>
          <w:p w:rsidR="00114D85" w:rsidRDefault="00114D85">
            <w:r>
              <w:rPr>
                <w:rFonts w:hint="eastAsia"/>
              </w:rPr>
              <w:t xml:space="preserve">　</w:t>
            </w:r>
          </w:p>
        </w:tc>
        <w:tc>
          <w:tcPr>
            <w:tcW w:w="480" w:type="dxa"/>
            <w:vMerge w:val="restart"/>
            <w:textDirection w:val="tbRlV"/>
            <w:vAlign w:val="center"/>
          </w:tcPr>
          <w:p w:rsidR="00114D85" w:rsidRDefault="00114D85">
            <w:pPr>
              <w:ind w:left="113" w:right="113"/>
              <w:jc w:val="center"/>
            </w:pPr>
            <w:r>
              <w:rPr>
                <w:rFonts w:hint="eastAsia"/>
              </w:rPr>
              <w:t>入力</w:t>
            </w:r>
          </w:p>
        </w:tc>
        <w:tc>
          <w:tcPr>
            <w:tcW w:w="1255" w:type="dxa"/>
            <w:vMerge w:val="restart"/>
            <w:vAlign w:val="center"/>
          </w:tcPr>
          <w:p w:rsidR="00114D85" w:rsidRDefault="00114D85">
            <w:r>
              <w:rPr>
                <w:rFonts w:hint="eastAsia"/>
              </w:rPr>
              <w:t xml:space="preserve">　</w:t>
            </w:r>
          </w:p>
        </w:tc>
        <w:tc>
          <w:tcPr>
            <w:tcW w:w="480" w:type="dxa"/>
            <w:vMerge w:val="restart"/>
            <w:textDirection w:val="tbRlV"/>
            <w:vAlign w:val="center"/>
          </w:tcPr>
          <w:p w:rsidR="00114D85" w:rsidRDefault="00114D85">
            <w:pPr>
              <w:ind w:left="113" w:right="113"/>
              <w:jc w:val="center"/>
            </w:pPr>
            <w:r>
              <w:rPr>
                <w:rFonts w:hint="eastAsia"/>
              </w:rPr>
              <w:t>審査</w:t>
            </w:r>
          </w:p>
        </w:tc>
        <w:tc>
          <w:tcPr>
            <w:tcW w:w="1410" w:type="dxa"/>
            <w:vMerge w:val="restart"/>
            <w:vAlign w:val="center"/>
          </w:tcPr>
          <w:p w:rsidR="00114D85" w:rsidRDefault="00114D85">
            <w:r>
              <w:rPr>
                <w:rFonts w:hint="eastAsia"/>
              </w:rPr>
              <w:t xml:space="preserve">　</w:t>
            </w:r>
          </w:p>
        </w:tc>
        <w:tc>
          <w:tcPr>
            <w:tcW w:w="476" w:type="dxa"/>
            <w:vMerge w:val="restart"/>
            <w:textDirection w:val="tbRlV"/>
            <w:vAlign w:val="center"/>
          </w:tcPr>
          <w:p w:rsidR="00114D85" w:rsidRDefault="00114D85">
            <w:pPr>
              <w:ind w:left="113" w:right="113"/>
              <w:jc w:val="center"/>
            </w:pPr>
            <w:r>
              <w:rPr>
                <w:rFonts w:hint="eastAsia"/>
              </w:rPr>
              <w:t>受付</w:t>
            </w:r>
          </w:p>
        </w:tc>
        <w:tc>
          <w:tcPr>
            <w:tcW w:w="1358" w:type="dxa"/>
            <w:vMerge w:val="restart"/>
            <w:vAlign w:val="center"/>
          </w:tcPr>
          <w:p w:rsidR="00114D85" w:rsidRDefault="00114D85">
            <w:r>
              <w:rPr>
                <w:rFonts w:hint="eastAsia"/>
              </w:rPr>
              <w:t xml:space="preserve">　</w:t>
            </w:r>
          </w:p>
        </w:tc>
      </w:tr>
      <w:tr w:rsidR="00114D85">
        <w:trPr>
          <w:cantSplit/>
          <w:trHeight w:val="345"/>
        </w:trPr>
        <w:tc>
          <w:tcPr>
            <w:tcW w:w="946" w:type="dxa"/>
            <w:vMerge/>
            <w:vAlign w:val="center"/>
          </w:tcPr>
          <w:p w:rsidR="00114D85" w:rsidRDefault="00114D85"/>
        </w:tc>
        <w:tc>
          <w:tcPr>
            <w:tcW w:w="1644" w:type="dxa"/>
            <w:vAlign w:val="center"/>
          </w:tcPr>
          <w:p w:rsidR="00114D85" w:rsidRDefault="00114D85">
            <w:r>
              <w:rPr>
                <w:rFonts w:hint="eastAsia"/>
              </w:rPr>
              <w:t>受益者番号</w:t>
            </w:r>
          </w:p>
        </w:tc>
        <w:tc>
          <w:tcPr>
            <w:tcW w:w="2170" w:type="dxa"/>
            <w:vAlign w:val="center"/>
          </w:tcPr>
          <w:p w:rsidR="00114D85" w:rsidRDefault="00114D85">
            <w:r>
              <w:rPr>
                <w:rFonts w:hint="eastAsia"/>
              </w:rPr>
              <w:t xml:space="preserve">　</w:t>
            </w:r>
          </w:p>
        </w:tc>
        <w:tc>
          <w:tcPr>
            <w:tcW w:w="480" w:type="dxa"/>
            <w:vMerge/>
            <w:vAlign w:val="center"/>
          </w:tcPr>
          <w:p w:rsidR="00114D85" w:rsidRDefault="00114D85"/>
        </w:tc>
        <w:tc>
          <w:tcPr>
            <w:tcW w:w="1255" w:type="dxa"/>
            <w:vMerge/>
            <w:vAlign w:val="center"/>
          </w:tcPr>
          <w:p w:rsidR="00114D85" w:rsidRDefault="00114D85"/>
        </w:tc>
        <w:tc>
          <w:tcPr>
            <w:tcW w:w="480" w:type="dxa"/>
            <w:vMerge/>
            <w:vAlign w:val="center"/>
          </w:tcPr>
          <w:p w:rsidR="00114D85" w:rsidRDefault="00114D85"/>
        </w:tc>
        <w:tc>
          <w:tcPr>
            <w:tcW w:w="1410" w:type="dxa"/>
            <w:vMerge/>
            <w:vAlign w:val="center"/>
          </w:tcPr>
          <w:p w:rsidR="00114D85" w:rsidRDefault="00114D85"/>
        </w:tc>
        <w:tc>
          <w:tcPr>
            <w:tcW w:w="476" w:type="dxa"/>
            <w:vMerge/>
            <w:vAlign w:val="center"/>
          </w:tcPr>
          <w:p w:rsidR="00114D85" w:rsidRDefault="00114D85"/>
        </w:tc>
        <w:tc>
          <w:tcPr>
            <w:tcW w:w="1358" w:type="dxa"/>
            <w:vMerge/>
            <w:vAlign w:val="center"/>
          </w:tcPr>
          <w:p w:rsidR="00114D85" w:rsidRDefault="00114D85"/>
        </w:tc>
      </w:tr>
    </w:tbl>
    <w:p w:rsidR="00114D85" w:rsidRDefault="00114D85">
      <w:pPr>
        <w:spacing w:line="20" w:lineRule="exact"/>
      </w:pPr>
    </w:p>
    <w:sectPr w:rsidR="00114D85">
      <w:footerReference w:type="even" r:id="rId7"/>
      <w:pgSz w:w="11907" w:h="16840" w:code="9"/>
      <w:pgMar w:top="1361" w:right="851" w:bottom="1361"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6B7A" w:rsidRDefault="00DA6B7A">
      <w:r>
        <w:separator/>
      </w:r>
    </w:p>
  </w:endnote>
  <w:endnote w:type="continuationSeparator" w:id="0">
    <w:p w:rsidR="00DA6B7A" w:rsidRDefault="00DA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4D85" w:rsidRDefault="00114D8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14D85" w:rsidRDefault="00114D8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6B7A" w:rsidRDefault="00DA6B7A">
      <w:r>
        <w:separator/>
      </w:r>
    </w:p>
  </w:footnote>
  <w:footnote w:type="continuationSeparator" w:id="0">
    <w:p w:rsidR="00DA6B7A" w:rsidRDefault="00DA6B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D85"/>
    <w:rsid w:val="0007418C"/>
    <w:rsid w:val="00101806"/>
    <w:rsid w:val="00114D85"/>
    <w:rsid w:val="00150366"/>
    <w:rsid w:val="00184EA4"/>
    <w:rsid w:val="00426666"/>
    <w:rsid w:val="005C0588"/>
    <w:rsid w:val="007B1D0F"/>
    <w:rsid w:val="008805D9"/>
    <w:rsid w:val="00934935"/>
    <w:rsid w:val="00BA0366"/>
    <w:rsid w:val="00DA6B7A"/>
    <w:rsid w:val="00E674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420EC58"/>
  <w14:defaultImageDpi w14:val="0"/>
  <w15:docId w15:val="{50C89BB9-0796-4784-9A28-A4A593C41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73066-B84D-4710-AB51-D4D5FC85F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521</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第4号様式(第8条関係)</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第4号様式(第8条関係)</dc:title>
  <dc:subject/>
  <dc:creator>(株)ぎょうせい</dc:creator>
  <cp:keywords/>
  <dc:description/>
  <cp:lastModifiedBy>新発田市</cp:lastModifiedBy>
  <cp:revision>4</cp:revision>
  <cp:lastPrinted>2006-08-18T00:34:00Z</cp:lastPrinted>
  <dcterms:created xsi:type="dcterms:W3CDTF">2019-08-23T04:28:00Z</dcterms:created>
  <dcterms:modified xsi:type="dcterms:W3CDTF">2021-04-21T07:54:00Z</dcterms:modified>
</cp:coreProperties>
</file>