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both"/>
        <w:rPr>
          <w:rFonts w:hint="default" w:ascii="ＭＳ 明朝" w:hAnsi="ＭＳ 明朝"/>
        </w:rPr>
      </w:pPr>
      <w:bookmarkStart w:id="0" w:name="_GoBack"/>
      <w:bookmarkEnd w:id="0"/>
      <w:r>
        <w:rPr>
          <w:rFonts w:hint="eastAsia" w:ascii="ＭＳ 明朝" w:hAnsi="ＭＳ 明朝" w:eastAsia="ＭＳ 明朝"/>
          <w:kern w:val="2"/>
          <w:sz w:val="24"/>
        </w:rPr>
        <w:t>第２号様式（第４条関係）</w:t>
      </w:r>
    </w:p>
    <w:p>
      <w:pPr>
        <w:pStyle w:val="0"/>
        <w:jc w:val="center"/>
        <w:rPr>
          <w:rFonts w:hint="default" w:ascii="ＭＳ 明朝" w:hAnsi="ＭＳ 明朝"/>
          <w:sz w:val="28"/>
        </w:rPr>
      </w:pPr>
      <w:r>
        <w:rPr>
          <w:rFonts w:hint="eastAsia" w:ascii="ＭＳ 明朝" w:hAnsi="ＭＳ 明朝" w:eastAsia="ＭＳ 明朝"/>
          <w:spacing w:val="42"/>
          <w:kern w:val="0"/>
          <w:sz w:val="28"/>
          <w:fitText w:val="2475" w:id="1"/>
        </w:rPr>
        <w:t>農業委員推薦</w:t>
      </w:r>
      <w:r>
        <w:rPr>
          <w:rFonts w:hint="eastAsia" w:ascii="ＭＳ 明朝" w:hAnsi="ＭＳ 明朝" w:eastAsia="ＭＳ 明朝"/>
          <w:spacing w:val="5"/>
          <w:kern w:val="0"/>
          <w:sz w:val="28"/>
          <w:fitText w:val="2475" w:id="1"/>
        </w:rPr>
        <w:t>書</w:t>
      </w:r>
      <w:r>
        <w:rPr>
          <w:rFonts w:hint="eastAsia" w:ascii="ＭＳ 明朝" w:hAnsi="ＭＳ 明朝" w:eastAsia="ＭＳ 明朝"/>
          <w:kern w:val="0"/>
          <w:sz w:val="28"/>
        </w:rPr>
        <w:t>（法人・団体用）</w:t>
      </w:r>
    </w:p>
    <w:p>
      <w:pPr>
        <w:pStyle w:val="0"/>
        <w:jc w:val="right"/>
        <w:rPr>
          <w:rFonts w:hint="default" w:ascii="ＭＳ 明朝" w:hAnsi="ＭＳ 明朝"/>
        </w:rPr>
      </w:pPr>
      <w:r>
        <w:rPr>
          <w:rFonts w:hint="eastAsia" w:ascii="ＭＳ 明朝" w:hAnsi="ＭＳ 明朝" w:eastAsia="ＭＳ 明朝"/>
          <w:kern w:val="2"/>
          <w:sz w:val="24"/>
        </w:rPr>
        <w:t>　　年　　月　　日</w:t>
      </w:r>
    </w:p>
    <w:p>
      <w:pPr>
        <w:pStyle w:val="0"/>
        <w:ind w:right="936"/>
        <w:jc w:val="both"/>
        <w:rPr>
          <w:rFonts w:hint="default" w:ascii="ＭＳ 明朝" w:hAnsi="ＭＳ 明朝"/>
        </w:rPr>
      </w:pPr>
      <w:r>
        <w:rPr>
          <w:rFonts w:hint="eastAsia" w:ascii="ＭＳ 明朝" w:hAnsi="ＭＳ 明朝" w:eastAsia="ＭＳ 明朝"/>
          <w:kern w:val="2"/>
          <w:sz w:val="24"/>
        </w:rPr>
        <w:t>　　新発田市長</w:t>
      </w:r>
      <w:r>
        <w:rPr>
          <w:rFonts w:hint="eastAsia" w:ascii="ＭＳ 明朝" w:hAnsi="ＭＳ 明朝" w:eastAsia="ＭＳ 明朝"/>
          <w:kern w:val="2"/>
          <w:sz w:val="24"/>
        </w:rPr>
        <w:t xml:space="preserve"> </w:t>
      </w:r>
      <w:r>
        <w:rPr>
          <w:rFonts w:hint="eastAsia" w:ascii="ＭＳ 明朝" w:hAnsi="ＭＳ 明朝" w:eastAsia="ＭＳ 明朝"/>
          <w:kern w:val="2"/>
          <w:sz w:val="24"/>
        </w:rPr>
        <w:t>あて</w:t>
      </w:r>
    </w:p>
    <w:p>
      <w:pPr>
        <w:pStyle w:val="0"/>
        <w:ind w:right="936"/>
        <w:jc w:val="both"/>
        <w:rPr>
          <w:rFonts w:hint="default" w:ascii="ＭＳ 明朝" w:hAnsi="ＭＳ 明朝"/>
        </w:rPr>
      </w:pPr>
    </w:p>
    <w:p>
      <w:pPr>
        <w:pStyle w:val="0"/>
        <w:ind w:right="936"/>
        <w:jc w:val="both"/>
        <w:rPr>
          <w:rFonts w:hint="default" w:ascii="ＭＳ 明朝" w:hAnsi="ＭＳ 明朝"/>
        </w:rPr>
      </w:pPr>
      <w:r>
        <w:rPr>
          <w:rFonts w:hint="eastAsia" w:ascii="ＭＳ 明朝" w:hAnsi="ＭＳ 明朝" w:eastAsia="ＭＳ 明朝"/>
          <w:kern w:val="2"/>
          <w:sz w:val="24"/>
        </w:rPr>
        <w:t>推薦を受ける者</w:t>
      </w:r>
    </w:p>
    <w:tbl>
      <w:tblPr>
        <w:tblStyle w:val="11"/>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276"/>
        <w:gridCol w:w="3105"/>
        <w:gridCol w:w="155"/>
        <w:gridCol w:w="1418"/>
        <w:gridCol w:w="3406"/>
      </w:tblGrid>
      <w:tr>
        <w:trPr>
          <w:trHeight w:val="525" w:hRule="atLeast"/>
        </w:trPr>
        <w:tc>
          <w:tcPr>
            <w:tcW w:w="1276"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ふ</w:instrText>
            </w:r>
            <w:r>
              <w:rPr>
                <w:rFonts w:hint="eastAsia" w:ascii="ＭＳ 明朝" w:hAnsi="ＭＳ 明朝" w:eastAsia="ＭＳ 明朝"/>
                <w:kern w:val="2"/>
                <w:sz w:val="12"/>
              </w:rPr>
              <w:instrText>り</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氏</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r>
              <w:rPr>
                <w:rFonts w:hint="eastAsia" w:ascii="ＭＳ 明朝" w:hAnsi="ＭＳ 明朝" w:eastAsia="ＭＳ 明朝"/>
                <w:kern w:val="2"/>
                <w:sz w:val="24"/>
              </w:rPr>
              <w:t>　　</w:t>
            </w: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が</w:instrText>
            </w:r>
            <w:r>
              <w:rPr>
                <w:rFonts w:hint="eastAsia" w:ascii="ＭＳ 明朝" w:hAnsi="ＭＳ 明朝" w:eastAsia="ＭＳ 明朝"/>
                <w:kern w:val="2"/>
                <w:sz w:val="12"/>
              </w:rPr>
              <w:instrText>な</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名</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p>
        </w:tc>
        <w:tc>
          <w:tcPr>
            <w:tcW w:w="3260"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性　別</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sz w:val="16"/>
              </w:rPr>
            </w:pPr>
            <w:r>
              <w:rPr>
                <w:rFonts w:hint="eastAsia" w:ascii="ＭＳ 明朝" w:hAnsi="ＭＳ 明朝" w:eastAsia="ＭＳ 明朝"/>
                <w:kern w:val="2"/>
                <w:sz w:val="24"/>
              </w:rPr>
              <w:t>生年月日・年齢</w:t>
            </w:r>
            <w:r>
              <w:rPr>
                <w:rFonts w:hint="eastAsia" w:ascii="ＭＳ 明朝" w:hAnsi="ＭＳ 明朝" w:eastAsia="ＭＳ 明朝"/>
                <w:kern w:val="2"/>
                <w:sz w:val="20"/>
              </w:rPr>
              <w:t>（推薦日現在）</w:t>
            </w:r>
          </w:p>
        </w:tc>
      </w:tr>
      <w:tr>
        <w:trPr>
          <w:trHeight w:val="285" w:hRule="atLeast"/>
        </w:trPr>
        <w:tc>
          <w:tcPr>
            <w:tcW w:w="1276"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p>
        </w:tc>
        <w:tc>
          <w:tcPr>
            <w:tcW w:w="3260"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男</w:t>
            </w:r>
            <w:r>
              <w:rPr>
                <w:rFonts w:hint="eastAsia" w:ascii="ＭＳ 明朝" w:hAnsi="ＭＳ 明朝" w:eastAsia="ＭＳ 明朝"/>
                <w:kern w:val="2"/>
                <w:sz w:val="24"/>
              </w:rPr>
              <w:t xml:space="preserve"> </w:t>
            </w:r>
            <w:r>
              <w:rPr>
                <w:rFonts w:hint="eastAsia" w:ascii="ＭＳ 明朝" w:hAnsi="ＭＳ 明朝" w:eastAsia="ＭＳ 明朝"/>
                <w:kern w:val="2"/>
                <w:sz w:val="24"/>
              </w:rPr>
              <w:t>・</w:t>
            </w:r>
            <w:r>
              <w:rPr>
                <w:rFonts w:hint="eastAsia" w:ascii="ＭＳ 明朝" w:hAnsi="ＭＳ 明朝" w:eastAsia="ＭＳ 明朝"/>
                <w:kern w:val="2"/>
                <w:sz w:val="24"/>
              </w:rPr>
              <w:t xml:space="preserve"> </w:t>
            </w:r>
            <w:r>
              <w:rPr>
                <w:rFonts w:hint="eastAsia" w:ascii="ＭＳ 明朝" w:hAnsi="ＭＳ 明朝" w:eastAsia="ＭＳ 明朝"/>
                <w:kern w:val="2"/>
                <w:sz w:val="24"/>
              </w:rPr>
              <w:t>女</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w:t>
            </w:r>
            <w:r>
              <w:rPr>
                <w:rFonts w:hint="eastAsia" w:ascii="ＭＳ 明朝" w:hAnsi="ＭＳ 明朝" w:eastAsia="ＭＳ 明朝"/>
                <w:kern w:val="2"/>
                <w:sz w:val="24"/>
              </w:rPr>
              <w:t xml:space="preserve"> </w:t>
            </w:r>
            <w:r>
              <w:rPr>
                <w:rFonts w:hint="eastAsia" w:ascii="ＭＳ 明朝" w:hAnsi="ＭＳ 明朝" w:eastAsia="ＭＳ 明朝"/>
                <w:kern w:val="2"/>
                <w:sz w:val="24"/>
              </w:rPr>
              <w:t>年</w:t>
            </w:r>
            <w:r>
              <w:rPr>
                <w:rFonts w:hint="eastAsia" w:ascii="ＭＳ 明朝" w:hAnsi="ＭＳ 明朝" w:eastAsia="ＭＳ 明朝"/>
                <w:kern w:val="2"/>
                <w:sz w:val="24"/>
              </w:rPr>
              <w:t xml:space="preserve"> </w:t>
            </w:r>
            <w:r>
              <w:rPr>
                <w:rFonts w:hint="eastAsia" w:ascii="ＭＳ 明朝" w:hAnsi="ＭＳ 明朝" w:eastAsia="ＭＳ 明朝"/>
                <w:kern w:val="2"/>
                <w:sz w:val="24"/>
              </w:rPr>
              <w:t>　月　</w:t>
            </w:r>
            <w:r>
              <w:rPr>
                <w:rFonts w:hint="eastAsia" w:ascii="ＭＳ 明朝" w:hAnsi="ＭＳ 明朝" w:eastAsia="ＭＳ 明朝"/>
                <w:kern w:val="2"/>
                <w:sz w:val="24"/>
              </w:rPr>
              <w:t xml:space="preserve"> </w:t>
            </w:r>
            <w:r>
              <w:rPr>
                <w:rFonts w:hint="eastAsia" w:ascii="ＭＳ 明朝" w:hAnsi="ＭＳ 明朝" w:eastAsia="ＭＳ 明朝"/>
                <w:kern w:val="2"/>
                <w:sz w:val="24"/>
              </w:rPr>
              <w:t>日・</w:t>
            </w:r>
            <w:r>
              <w:rPr>
                <w:rFonts w:hint="eastAsia" w:ascii="ＭＳ 明朝" w:hAnsi="ＭＳ 明朝" w:eastAsia="ＭＳ 明朝"/>
                <w:kern w:val="2"/>
                <w:sz w:val="24"/>
              </w:rPr>
              <w:t xml:space="preserve"> </w:t>
            </w:r>
            <w:r>
              <w:rPr>
                <w:rFonts w:hint="eastAsia" w:ascii="ＭＳ 明朝" w:hAnsi="ＭＳ 明朝" w:eastAsia="ＭＳ 明朝"/>
                <w:kern w:val="2"/>
                <w:sz w:val="24"/>
              </w:rPr>
              <w:t>　歳</w:t>
            </w:r>
          </w:p>
        </w:tc>
      </w:tr>
      <w:tr>
        <w:trPr>
          <w:trHeight w:val="285"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住　　所</w:t>
            </w:r>
          </w:p>
        </w:tc>
        <w:tc>
          <w:tcPr>
            <w:tcW w:w="32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職　　業</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r>
        <w:trPr>
          <w:trHeight w:val="360"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電話番号</w:t>
            </w:r>
          </w:p>
        </w:tc>
        <w:tc>
          <w:tcPr>
            <w:tcW w:w="32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　　　　）</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勤</w:t>
            </w:r>
            <w:r>
              <w:rPr>
                <w:rFonts w:hint="eastAsia" w:ascii="ＭＳ 明朝" w:hAnsi="ＭＳ 明朝" w:eastAsia="ＭＳ 明朝"/>
                <w:kern w:val="2"/>
                <w:sz w:val="24"/>
              </w:rPr>
              <w:t xml:space="preserve"> </w:t>
            </w:r>
            <w:r>
              <w:rPr>
                <w:rFonts w:hint="eastAsia" w:ascii="ＭＳ 明朝" w:hAnsi="ＭＳ 明朝" w:eastAsia="ＭＳ 明朝"/>
                <w:kern w:val="2"/>
                <w:sz w:val="24"/>
              </w:rPr>
              <w:t>務</w:t>
            </w:r>
            <w:r>
              <w:rPr>
                <w:rFonts w:hint="eastAsia" w:ascii="ＭＳ 明朝" w:hAnsi="ＭＳ 明朝" w:eastAsia="ＭＳ 明朝"/>
                <w:kern w:val="2"/>
                <w:sz w:val="24"/>
              </w:rPr>
              <w:t xml:space="preserve"> </w:t>
            </w:r>
            <w:r>
              <w:rPr>
                <w:rFonts w:hint="eastAsia" w:ascii="ＭＳ 明朝" w:hAnsi="ＭＳ 明朝" w:eastAsia="ＭＳ 明朝"/>
                <w:kern w:val="2"/>
                <w:sz w:val="24"/>
              </w:rPr>
              <w:t>先</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経　歴</w:t>
            </w:r>
          </w:p>
          <w:p>
            <w:pPr>
              <w:pStyle w:val="0"/>
              <w:jc w:val="both"/>
              <w:rPr>
                <w:rFonts w:hint="default" w:ascii="ＭＳ 明朝" w:hAnsi="ＭＳ 明朝"/>
                <w:sz w:val="21"/>
              </w:rPr>
            </w:pPr>
            <w:r>
              <w:rPr>
                <w:rFonts w:hint="eastAsia" w:ascii="ＭＳ 明朝" w:hAnsi="ＭＳ 明朝" w:eastAsia="ＭＳ 明朝"/>
                <w:kern w:val="2"/>
                <w:sz w:val="21"/>
              </w:rPr>
              <w:t>（最終学歴、職歴、団体等の役員歴等を記入。</w:t>
            </w:r>
          </w:p>
          <w:p>
            <w:pPr>
              <w:pStyle w:val="0"/>
              <w:ind w:firstLine="240" w:firstLineChars="100"/>
              <w:jc w:val="both"/>
              <w:rPr>
                <w:rFonts w:hint="default" w:ascii="ＭＳ 明朝" w:hAnsi="ＭＳ 明朝"/>
                <w:sz w:val="21"/>
              </w:rPr>
            </w:pPr>
            <w:r>
              <w:rPr>
                <w:rFonts w:hint="eastAsia" w:ascii="ＭＳ 明朝" w:hAnsi="ＭＳ 明朝" w:eastAsia="ＭＳ 明朝"/>
                <w:kern w:val="2"/>
                <w:sz w:val="21"/>
              </w:rPr>
              <w:t>書ききれない場合は別紙の添付も可）</w:t>
            </w:r>
          </w:p>
          <w:p>
            <w:pPr>
              <w:pStyle w:val="0"/>
              <w:ind w:firstLine="240" w:firstLineChars="100"/>
              <w:jc w:val="both"/>
              <w:rPr>
                <w:rFonts w:hint="default" w:ascii="ＭＳ 明朝" w:hAnsi="ＭＳ 明朝"/>
                <w:sz w:val="20"/>
              </w:rPr>
            </w:pP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農業経営の状況</w:t>
            </w:r>
            <w:r>
              <w:rPr>
                <w:rFonts w:hint="eastAsia" w:ascii="ＭＳ 明朝" w:hAnsi="ＭＳ 明朝" w:eastAsia="ＭＳ 明朝"/>
                <w:kern w:val="2"/>
                <w:sz w:val="20"/>
              </w:rPr>
              <w:t>（該当する方に○印）</w:t>
            </w:r>
          </w:p>
          <w:p>
            <w:pPr>
              <w:pStyle w:val="0"/>
              <w:jc w:val="both"/>
              <w:rPr>
                <w:rFonts w:hint="default" w:ascii="ＭＳ 明朝" w:hAnsi="ＭＳ 明朝"/>
              </w:rPr>
            </w:pPr>
            <w:r>
              <w:rPr>
                <w:rFonts w:hint="eastAsia" w:ascii="ＭＳ 明朝" w:hAnsi="ＭＳ 明朝" w:eastAsia="ＭＳ 明朝"/>
                <w:kern w:val="2"/>
                <w:sz w:val="21"/>
              </w:rPr>
              <w:t>（経営作目、経営面積、年間農業従事日数等を記入）</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8"/>
              <w:numPr>
                <w:ilvl w:val="0"/>
                <w:numId w:val="1"/>
              </w:numPr>
              <w:ind w:leftChars="0"/>
              <w:jc w:val="both"/>
              <w:rPr>
                <w:rFonts w:hint="default" w:ascii="ＭＳ 明朝" w:hAnsi="ＭＳ 明朝"/>
                <w:sz w:val="21"/>
              </w:rPr>
            </w:pPr>
            <w:r>
              <w:rPr>
                <w:rFonts w:hint="eastAsia" w:ascii="ＭＳ 明朝" w:hAnsi="ＭＳ 明朝" w:eastAsia="ＭＳ 明朝"/>
                <w:kern w:val="2"/>
                <w:sz w:val="21"/>
              </w:rPr>
              <w:t>専業　</w:t>
            </w:r>
            <w:r>
              <w:rPr>
                <w:rFonts w:hint="eastAsia" w:ascii="ＭＳ 明朝" w:hAnsi="ＭＳ 明朝" w:eastAsia="ＭＳ 明朝"/>
                <w:kern w:val="2"/>
                <w:sz w:val="21"/>
              </w:rPr>
              <w:t xml:space="preserve"> </w:t>
            </w:r>
            <w:r>
              <w:rPr>
                <w:rFonts w:hint="eastAsia" w:ascii="ＭＳ 明朝" w:hAnsi="ＭＳ 明朝" w:eastAsia="ＭＳ 明朝"/>
                <w:kern w:val="2"/>
                <w:sz w:val="21"/>
              </w:rPr>
              <w:t>・</w:t>
            </w:r>
            <w:r>
              <w:rPr>
                <w:rFonts w:hint="eastAsia" w:ascii="ＭＳ 明朝" w:hAnsi="ＭＳ 明朝" w:eastAsia="ＭＳ 明朝"/>
                <w:kern w:val="2"/>
                <w:sz w:val="21"/>
              </w:rPr>
              <w:t xml:space="preserve"> </w:t>
            </w:r>
            <w:r>
              <w:rPr>
                <w:rFonts w:hint="eastAsia" w:ascii="ＭＳ 明朝" w:hAnsi="ＭＳ 明朝" w:eastAsia="ＭＳ 明朝"/>
                <w:kern w:val="2"/>
                <w:sz w:val="21"/>
              </w:rPr>
              <w:t>兼業　・</w:t>
            </w:r>
            <w:r>
              <w:rPr>
                <w:rFonts w:hint="eastAsia" w:ascii="ＭＳ 明朝" w:hAnsi="ＭＳ 明朝" w:eastAsia="ＭＳ 明朝"/>
                <w:kern w:val="2"/>
                <w:sz w:val="21"/>
              </w:rPr>
              <w:t xml:space="preserve"> </w:t>
            </w:r>
            <w:r>
              <w:rPr>
                <w:rFonts w:hint="eastAsia" w:ascii="ＭＳ 明朝" w:hAnsi="ＭＳ 明朝" w:eastAsia="ＭＳ 明朝"/>
                <w:kern w:val="2"/>
                <w:sz w:val="21"/>
              </w:rPr>
              <w:t>農業はしていない</w:t>
            </w:r>
          </w:p>
          <w:p>
            <w:pPr>
              <w:pStyle w:val="0"/>
              <w:jc w:val="both"/>
              <w:rPr>
                <w:rFonts w:hint="default" w:ascii="ＭＳ 明朝" w:hAnsi="ＭＳ 明朝"/>
                <w:sz w:val="21"/>
              </w:rPr>
            </w:pPr>
            <w:r>
              <w:rPr>
                <w:rFonts w:hint="eastAsia" w:ascii="ＭＳ 明朝" w:hAnsi="ＭＳ 明朝" w:eastAsia="ＭＳ 明朝"/>
                <w:kern w:val="2"/>
                <w:sz w:val="21"/>
              </w:rPr>
              <w:t>経営作目　</w:t>
            </w:r>
          </w:p>
          <w:p>
            <w:pPr>
              <w:pStyle w:val="0"/>
              <w:jc w:val="both"/>
              <w:rPr>
                <w:rFonts w:hint="default" w:ascii="ＭＳ 明朝" w:hAnsi="ＭＳ 明朝"/>
                <w:sz w:val="21"/>
              </w:rPr>
            </w:pPr>
            <w:r>
              <w:rPr>
                <w:rFonts w:hint="eastAsia" w:ascii="ＭＳ 明朝" w:hAnsi="ＭＳ 明朝" w:eastAsia="ＭＳ 明朝"/>
                <w:kern w:val="2"/>
                <w:sz w:val="21"/>
              </w:rPr>
              <w:t>経営面積　　　　　　　㎡</w:t>
            </w:r>
          </w:p>
          <w:p>
            <w:pPr>
              <w:pStyle w:val="0"/>
              <w:jc w:val="both"/>
              <w:rPr>
                <w:rFonts w:hint="default" w:ascii="ＭＳ 明朝" w:hAnsi="ＭＳ 明朝"/>
                <w:sz w:val="21"/>
              </w:rPr>
            </w:pPr>
            <w:r>
              <w:rPr>
                <w:rFonts w:hint="eastAsia" w:ascii="ＭＳ 明朝" w:hAnsi="ＭＳ 明朝" w:eastAsia="ＭＳ 明朝"/>
                <w:kern w:val="2"/>
                <w:sz w:val="21"/>
              </w:rPr>
              <w:t xml:space="preserve">              </w:t>
            </w:r>
            <w:r>
              <w:rPr>
                <w:rFonts w:hint="eastAsia" w:ascii="ＭＳ 明朝" w:hAnsi="ＭＳ 明朝" w:eastAsia="ＭＳ 明朝"/>
                <w:kern w:val="2"/>
                <w:sz w:val="21"/>
              </w:rPr>
              <w:t>内訳：自作地　　　　借入地</w:t>
            </w:r>
          </w:p>
          <w:p>
            <w:pPr>
              <w:pStyle w:val="0"/>
              <w:jc w:val="both"/>
              <w:rPr>
                <w:rFonts w:hint="default" w:ascii="ＭＳ 明朝" w:hAnsi="ＭＳ 明朝"/>
                <w:sz w:val="21"/>
              </w:rPr>
            </w:pPr>
            <w:r>
              <w:rPr>
                <w:rFonts w:hint="eastAsia" w:ascii="ＭＳ 明朝" w:hAnsi="ＭＳ 明朝" w:eastAsia="ＭＳ 明朝"/>
                <w:kern w:val="2"/>
                <w:sz w:val="21"/>
              </w:rPr>
              <w:t>　　　　　　　　　　</w:t>
            </w:r>
          </w:p>
          <w:p>
            <w:pPr>
              <w:pStyle w:val="0"/>
              <w:jc w:val="both"/>
              <w:rPr>
                <w:rFonts w:hint="default" w:ascii="ＭＳ 明朝" w:hAnsi="ＭＳ 明朝"/>
                <w:sz w:val="21"/>
              </w:rPr>
            </w:pPr>
            <w:r>
              <w:rPr>
                <w:rFonts w:hint="eastAsia" w:ascii="ＭＳ 明朝" w:hAnsi="ＭＳ 明朝" w:eastAsia="ＭＳ 明朝"/>
                <w:kern w:val="2"/>
                <w:sz w:val="21"/>
              </w:rPr>
              <w:t>年間農業従事日数　　　　　　　日</w:t>
            </w:r>
            <w:r>
              <w:rPr>
                <w:rFonts w:hint="eastAsia" w:ascii="ＭＳ 明朝" w:hAnsi="ＭＳ 明朝" w:eastAsia="ＭＳ 明朝"/>
                <w:kern w:val="2"/>
                <w:sz w:val="21"/>
              </w:rPr>
              <w:t>/</w:t>
            </w:r>
            <w:r>
              <w:rPr>
                <w:rFonts w:hint="eastAsia" w:ascii="ＭＳ 明朝" w:hAnsi="ＭＳ 明朝" w:eastAsia="ＭＳ 明朝"/>
                <w:kern w:val="2"/>
                <w:sz w:val="21"/>
              </w:rPr>
              <w:t>年間</w:t>
            </w:r>
          </w:p>
        </w:tc>
      </w:tr>
      <w:tr>
        <w:trPr>
          <w:trHeight w:val="1124"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color w:val="FF0000"/>
              </w:rPr>
            </w:pPr>
            <w:r>
              <w:rPr>
                <w:rFonts w:hint="eastAsia" w:ascii="ＭＳ 明朝" w:hAnsi="ＭＳ 明朝" w:eastAsia="ＭＳ 明朝"/>
                <w:kern w:val="2"/>
                <w:sz w:val="24"/>
              </w:rPr>
              <w:t>推薦の理由等</w:t>
            </w:r>
          </w:p>
          <w:p>
            <w:pPr>
              <w:pStyle w:val="0"/>
              <w:jc w:val="both"/>
              <w:rPr>
                <w:rFonts w:hint="default" w:ascii="ＭＳ 明朝" w:hAnsi="ＭＳ 明朝"/>
                <w:sz w:val="20"/>
              </w:rPr>
            </w:pPr>
            <w:r>
              <w:rPr>
                <w:rFonts w:hint="eastAsia" w:ascii="ＭＳ 明朝" w:hAnsi="ＭＳ 明朝" w:eastAsia="ＭＳ 明朝"/>
                <w:kern w:val="2"/>
                <w:sz w:val="20"/>
              </w:rPr>
              <w:t>（</w:t>
            </w:r>
            <w:r>
              <w:rPr>
                <w:rFonts w:hint="eastAsia" w:ascii="ＭＳ 明朝" w:hAnsi="ＭＳ 明朝" w:eastAsia="ＭＳ 明朝"/>
                <w:kern w:val="2"/>
                <w:sz w:val="20"/>
              </w:rPr>
              <w:t>100</w:t>
            </w:r>
            <w:r>
              <w:rPr>
                <w:rFonts w:hint="eastAsia" w:ascii="ＭＳ 明朝" w:hAnsi="ＭＳ 明朝" w:eastAsia="ＭＳ 明朝"/>
                <w:kern w:val="2"/>
                <w:sz w:val="20"/>
              </w:rPr>
              <w:t>字程度で推薦の理由を記入。</w:t>
            </w:r>
          </w:p>
          <w:p>
            <w:pPr>
              <w:pStyle w:val="0"/>
              <w:jc w:val="both"/>
              <w:rPr>
                <w:rFonts w:hint="default" w:ascii="ＭＳ 明朝" w:hAnsi="ＭＳ 明朝"/>
                <w:sz w:val="20"/>
              </w:rPr>
            </w:pPr>
            <w:r>
              <w:rPr>
                <w:rFonts w:hint="eastAsia" w:ascii="ＭＳ 明朝" w:hAnsi="ＭＳ 明朝" w:eastAsia="ＭＳ 明朝"/>
                <w:kern w:val="2"/>
                <w:sz w:val="20"/>
              </w:rPr>
              <w:t>農地利用最適化推進委員にも同時に推薦する</w:t>
            </w:r>
          </w:p>
          <w:p>
            <w:pPr>
              <w:pStyle w:val="0"/>
              <w:jc w:val="both"/>
              <w:rPr>
                <w:rFonts w:hint="default" w:ascii="ＭＳ 明朝" w:hAnsi="ＭＳ 明朝"/>
                <w:sz w:val="20"/>
              </w:rPr>
            </w:pPr>
            <w:r>
              <w:rPr>
                <w:rFonts w:hint="eastAsia" w:ascii="ＭＳ 明朝" w:hAnsi="ＭＳ 明朝" w:eastAsia="ＭＳ 明朝"/>
                <w:kern w:val="2"/>
                <w:sz w:val="20"/>
              </w:rPr>
              <w:t>場合は、どちらを優先するかも記入）</w:t>
            </w:r>
          </w:p>
          <w:p>
            <w:pPr>
              <w:pStyle w:val="0"/>
              <w:jc w:val="both"/>
              <w:rPr>
                <w:rFonts w:hint="default" w:ascii="ＭＳ 明朝" w:hAnsi="ＭＳ 明朝"/>
                <w:color w:val="FF0000"/>
                <w:sz w:val="20"/>
              </w:rPr>
            </w:pPr>
          </w:p>
          <w:p>
            <w:pPr>
              <w:pStyle w:val="0"/>
              <w:jc w:val="both"/>
              <w:rPr>
                <w:rFonts w:hint="default" w:ascii="ＭＳ 明朝" w:hAnsi="ＭＳ 明朝"/>
                <w:color w:val="FF0000"/>
                <w:sz w:val="20"/>
              </w:rPr>
            </w:pP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1"/>
              </w:rPr>
            </w:pPr>
            <w:r>
              <w:rPr>
                <w:rFonts w:hint="eastAsia" w:ascii="ＭＳ 明朝" w:hAnsi="ＭＳ 明朝" w:eastAsia="ＭＳ 明朝"/>
                <w:kern w:val="2"/>
                <w:sz w:val="21"/>
              </w:rPr>
              <w:t>　</w:t>
            </w:r>
          </w:p>
          <w:p>
            <w:pPr>
              <w:pStyle w:val="0"/>
              <w:jc w:val="both"/>
              <w:rPr>
                <w:rFonts w:hint="default" w:ascii="ＭＳ 明朝" w:hAnsi="ＭＳ 明朝"/>
                <w:sz w:val="21"/>
              </w:rPr>
            </w:pP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2"/>
              </w:rPr>
              <w:t>認定農業者等※の区分</w:t>
            </w:r>
            <w:r>
              <w:rPr>
                <w:rFonts w:hint="eastAsia" w:ascii="ＭＳ 明朝" w:hAnsi="ＭＳ 明朝" w:eastAsia="ＭＳ 明朝"/>
                <w:kern w:val="2"/>
                <w:sz w:val="20"/>
              </w:rPr>
              <w:t>（該当する方に○印）</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8"/>
              <w:numPr>
                <w:ilvl w:val="0"/>
                <w:numId w:val="1"/>
              </w:numPr>
              <w:ind w:leftChars="0"/>
              <w:jc w:val="both"/>
              <w:rPr>
                <w:rFonts w:hint="default" w:ascii="ＭＳ 明朝" w:hAnsi="ＭＳ 明朝"/>
              </w:rPr>
            </w:pPr>
            <w:r>
              <w:rPr>
                <w:rFonts w:hint="eastAsia" w:ascii="ＭＳ 明朝" w:hAnsi="ＭＳ 明朝" w:eastAsia="ＭＳ 明朝"/>
                <w:kern w:val="2"/>
                <w:sz w:val="20"/>
              </w:rPr>
              <w:t>認定農業者等である　</w:t>
            </w:r>
            <w:r>
              <w:rPr>
                <w:rFonts w:hint="eastAsia" w:ascii="ＭＳ 明朝" w:hAnsi="ＭＳ 明朝" w:eastAsia="ＭＳ 明朝"/>
                <w:kern w:val="2"/>
                <w:sz w:val="20"/>
              </w:rPr>
              <w:t xml:space="preserve"> </w:t>
            </w:r>
            <w:r>
              <w:rPr>
                <w:rFonts w:hint="eastAsia" w:ascii="ＭＳ 明朝" w:hAnsi="ＭＳ 明朝" w:eastAsia="ＭＳ 明朝"/>
                <w:kern w:val="2"/>
                <w:sz w:val="20"/>
              </w:rPr>
              <w:t>・</w:t>
            </w:r>
            <w:r>
              <w:rPr>
                <w:rFonts w:hint="eastAsia" w:ascii="ＭＳ 明朝" w:hAnsi="ＭＳ 明朝" w:eastAsia="ＭＳ 明朝"/>
                <w:kern w:val="2"/>
                <w:sz w:val="20"/>
              </w:rPr>
              <w:t xml:space="preserve"> </w:t>
            </w:r>
            <w:r>
              <w:rPr>
                <w:rFonts w:hint="eastAsia" w:ascii="ＭＳ 明朝" w:hAnsi="ＭＳ 明朝" w:eastAsia="ＭＳ 明朝"/>
                <w:kern w:val="2"/>
                <w:sz w:val="20"/>
              </w:rPr>
              <w:t>認定農業者等でない</w:t>
            </w: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2"/>
              </w:rPr>
            </w:pPr>
            <w:r>
              <w:rPr>
                <w:rFonts w:hint="eastAsia" w:ascii="ＭＳ 明朝" w:hAnsi="ＭＳ 明朝" w:eastAsia="ＭＳ 明朝"/>
                <w:kern w:val="2"/>
                <w:sz w:val="22"/>
              </w:rPr>
              <w:t>農地利用最適化推進委員同時推薦の区分</w:t>
            </w:r>
          </w:p>
          <w:p>
            <w:pPr>
              <w:pStyle w:val="0"/>
              <w:jc w:val="both"/>
              <w:rPr>
                <w:rFonts w:hint="default" w:ascii="ＭＳ 明朝" w:hAnsi="ＭＳ 明朝"/>
                <w:sz w:val="20"/>
              </w:rPr>
            </w:pPr>
            <w:r>
              <w:rPr>
                <w:rFonts w:hint="eastAsia" w:ascii="ＭＳ 明朝" w:hAnsi="ＭＳ 明朝" w:eastAsia="ＭＳ 明朝"/>
                <w:kern w:val="2"/>
                <w:sz w:val="20"/>
              </w:rPr>
              <w:t>（該当する方に○印、推薦する場合は（　）内に担当区域の地区名を記入）</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8"/>
              <w:numPr>
                <w:ilvl w:val="0"/>
                <w:numId w:val="1"/>
              </w:numPr>
              <w:spacing w:before="240" w:beforeLines="0" w:beforeAutospacing="0"/>
              <w:ind w:leftChars="0"/>
              <w:jc w:val="both"/>
              <w:rPr>
                <w:rFonts w:hint="default" w:ascii="ＭＳ 明朝" w:hAnsi="ＭＳ 明朝"/>
                <w:sz w:val="20"/>
              </w:rPr>
            </w:pPr>
            <w:r>
              <w:rPr>
                <w:rFonts w:hint="eastAsia" w:ascii="ＭＳ 明朝" w:hAnsi="ＭＳ 明朝" w:eastAsia="ＭＳ 明朝"/>
                <w:kern w:val="2"/>
                <w:sz w:val="20"/>
              </w:rPr>
              <w:t>推薦する　</w:t>
            </w:r>
            <w:r>
              <w:rPr>
                <w:rFonts w:hint="eastAsia" w:ascii="ＭＳ 明朝" w:hAnsi="ＭＳ 明朝" w:eastAsia="ＭＳ 明朝"/>
                <w:kern w:val="2"/>
                <w:sz w:val="20"/>
              </w:rPr>
              <w:t xml:space="preserve">           </w:t>
            </w:r>
            <w:r>
              <w:rPr>
                <w:rFonts w:hint="eastAsia" w:ascii="ＭＳ 明朝" w:hAnsi="ＭＳ 明朝" w:eastAsia="ＭＳ 明朝"/>
                <w:kern w:val="2"/>
                <w:sz w:val="20"/>
              </w:rPr>
              <w:t>・</w:t>
            </w:r>
            <w:r>
              <w:rPr>
                <w:rFonts w:hint="eastAsia" w:ascii="ＭＳ 明朝" w:hAnsi="ＭＳ 明朝" w:eastAsia="ＭＳ 明朝"/>
                <w:kern w:val="2"/>
                <w:sz w:val="20"/>
              </w:rPr>
              <w:t xml:space="preserve"> </w:t>
            </w:r>
            <w:r>
              <w:rPr>
                <w:rFonts w:hint="eastAsia" w:ascii="ＭＳ 明朝" w:hAnsi="ＭＳ 明朝" w:eastAsia="ＭＳ 明朝"/>
                <w:kern w:val="2"/>
                <w:sz w:val="20"/>
              </w:rPr>
              <w:t>推薦しない</w:t>
            </w:r>
          </w:p>
          <w:p>
            <w:pPr>
              <w:pStyle w:val="0"/>
              <w:jc w:val="both"/>
              <w:rPr>
                <w:rFonts w:hint="default" w:ascii="ＭＳ 明朝" w:hAnsi="ＭＳ 明朝"/>
                <w:sz w:val="20"/>
              </w:rPr>
            </w:pPr>
            <w:r>
              <w:rPr>
                <w:rFonts w:hint="eastAsia" w:ascii="ＭＳ 明朝" w:hAnsi="ＭＳ 明朝" w:eastAsia="ＭＳ 明朝"/>
                <w:kern w:val="2"/>
                <w:sz w:val="20"/>
              </w:rPr>
              <w:t>地区名（　　　　　　　　）</w:t>
            </w:r>
          </w:p>
        </w:tc>
      </w:tr>
    </w:tbl>
    <w:p>
      <w:pPr>
        <w:pStyle w:val="0"/>
        <w:ind w:right="936"/>
        <w:jc w:val="both"/>
        <w:rPr>
          <w:rFonts w:hint="default" w:ascii="ＭＳ 明朝" w:hAnsi="ＭＳ 明朝"/>
        </w:rPr>
      </w:pPr>
      <w:r>
        <w:rPr>
          <w:rFonts w:hint="eastAsia" w:ascii="ＭＳ 明朝" w:hAnsi="ＭＳ 明朝" w:eastAsia="ＭＳ 明朝"/>
          <w:kern w:val="2"/>
          <w:sz w:val="24"/>
        </w:rPr>
        <w:t>推薦する者（法人又は団体）</w:t>
      </w:r>
    </w:p>
    <w:tbl>
      <w:tblPr>
        <w:tblStyle w:val="11"/>
        <w:tblW w:w="93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276"/>
        <w:gridCol w:w="3120"/>
        <w:gridCol w:w="1984"/>
        <w:gridCol w:w="2983"/>
      </w:tblGrid>
      <w:tr>
        <w:trPr>
          <w:trHeight w:val="395" w:hRule="atLeast"/>
        </w:trPr>
        <w:tc>
          <w:tcPr>
            <w:tcW w:w="1276"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ふ</w:instrText>
            </w:r>
            <w:r>
              <w:rPr>
                <w:rFonts w:hint="eastAsia" w:ascii="ＭＳ 明朝" w:hAnsi="ＭＳ 明朝" w:eastAsia="ＭＳ 明朝"/>
                <w:kern w:val="2"/>
                <w:sz w:val="12"/>
              </w:rPr>
              <w:instrText>り</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名</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r>
              <w:rPr>
                <w:rFonts w:hint="eastAsia" w:ascii="ＭＳ 明朝" w:hAnsi="ＭＳ 明朝" w:eastAsia="ＭＳ 明朝"/>
                <w:kern w:val="2"/>
                <w:sz w:val="24"/>
              </w:rPr>
              <w:t>　　</w:t>
            </w: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が</w:instrText>
            </w:r>
            <w:r>
              <w:rPr>
                <w:rFonts w:hint="eastAsia" w:ascii="ＭＳ 明朝" w:hAnsi="ＭＳ 明朝" w:eastAsia="ＭＳ 明朝"/>
                <w:kern w:val="2"/>
                <w:sz w:val="12"/>
              </w:rPr>
              <w:instrText>な</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称</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p>
        </w:tc>
        <w:tc>
          <w:tcPr>
            <w:tcW w:w="312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p>
        </w:tc>
        <w:tc>
          <w:tcPr>
            <w:tcW w:w="198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代表者等の氏名</w:t>
            </w:r>
          </w:p>
        </w:tc>
        <w:tc>
          <w:tcPr>
            <w:tcW w:w="29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both"/>
              <w:rPr>
                <w:rFonts w:hint="default" w:ascii="ＭＳ 明朝" w:hAnsi="ＭＳ 明朝"/>
              </w:rPr>
            </w:pPr>
          </w:p>
        </w:tc>
      </w:tr>
      <w:tr>
        <w:trPr>
          <w:trHeight w:val="285" w:hRule="atLeast"/>
        </w:trPr>
        <w:tc>
          <w:tcPr>
            <w:tcW w:w="1276"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p>
        </w:tc>
        <w:tc>
          <w:tcPr>
            <w:tcW w:w="31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p>
        </w:tc>
        <w:tc>
          <w:tcPr>
            <w:tcW w:w="198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eastAsia="ＭＳ 明朝"/>
                <w:kern w:val="2"/>
                <w:sz w:val="22"/>
              </w:rPr>
              <w:t>代表者等の役職名</w:t>
            </w:r>
          </w:p>
        </w:tc>
        <w:tc>
          <w:tcPr>
            <w:tcW w:w="29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r>
        <w:trPr>
          <w:trHeight w:val="763"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sz w:val="20"/>
              </w:rPr>
            </w:pPr>
            <w:r>
              <w:rPr>
                <w:rFonts w:hint="eastAsia" w:ascii="ＭＳ 明朝" w:hAnsi="ＭＳ 明朝" w:eastAsia="ＭＳ 明朝"/>
                <w:spacing w:val="28"/>
                <w:kern w:val="0"/>
                <w:sz w:val="20"/>
                <w:fitText w:val="970" w:id="2"/>
              </w:rPr>
              <w:t>団体又</w:t>
            </w:r>
            <w:r>
              <w:rPr>
                <w:rFonts w:hint="eastAsia" w:ascii="ＭＳ 明朝" w:hAnsi="ＭＳ 明朝" w:eastAsia="ＭＳ 明朝"/>
                <w:spacing w:val="1"/>
                <w:kern w:val="0"/>
                <w:sz w:val="20"/>
                <w:fitText w:val="970" w:id="2"/>
              </w:rPr>
              <w:t>は</w:t>
            </w:r>
          </w:p>
          <w:p>
            <w:pPr>
              <w:pStyle w:val="0"/>
              <w:jc w:val="center"/>
              <w:rPr>
                <w:rFonts w:hint="default" w:ascii="ＭＳ 明朝" w:hAnsi="ＭＳ 明朝"/>
                <w:sz w:val="20"/>
              </w:rPr>
            </w:pPr>
            <w:r>
              <w:rPr>
                <w:rFonts w:hint="eastAsia" w:ascii="ＭＳ 明朝" w:hAnsi="ＭＳ 明朝" w:eastAsia="ＭＳ 明朝"/>
                <w:kern w:val="2"/>
                <w:sz w:val="21"/>
              </w:rPr>
              <w:t>法人の目的</w:t>
            </w:r>
          </w:p>
        </w:tc>
        <w:tc>
          <w:tcPr>
            <w:tcW w:w="8087"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r>
        <w:trPr>
          <w:trHeight w:val="285"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所</w:t>
            </w:r>
            <w:r>
              <w:rPr>
                <w:rFonts w:hint="eastAsia" w:ascii="ＭＳ 明朝" w:hAnsi="ＭＳ 明朝" w:eastAsia="ＭＳ 明朝"/>
                <w:kern w:val="2"/>
                <w:sz w:val="24"/>
              </w:rPr>
              <w:t xml:space="preserve"> </w:t>
            </w:r>
            <w:r>
              <w:rPr>
                <w:rFonts w:hint="eastAsia" w:ascii="ＭＳ 明朝" w:hAnsi="ＭＳ 明朝" w:eastAsia="ＭＳ 明朝"/>
                <w:kern w:val="2"/>
                <w:sz w:val="24"/>
              </w:rPr>
              <w:t>在</w:t>
            </w:r>
            <w:r>
              <w:rPr>
                <w:rFonts w:hint="eastAsia" w:ascii="ＭＳ 明朝" w:hAnsi="ＭＳ 明朝" w:eastAsia="ＭＳ 明朝"/>
                <w:kern w:val="2"/>
                <w:sz w:val="24"/>
              </w:rPr>
              <w:t xml:space="preserve"> </w:t>
            </w:r>
            <w:r>
              <w:rPr>
                <w:rFonts w:hint="eastAsia" w:ascii="ＭＳ 明朝" w:hAnsi="ＭＳ 明朝" w:eastAsia="ＭＳ 明朝"/>
                <w:kern w:val="2"/>
                <w:sz w:val="24"/>
              </w:rPr>
              <w:t>地</w:t>
            </w:r>
          </w:p>
        </w:tc>
        <w:tc>
          <w:tcPr>
            <w:tcW w:w="31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新潟県</w:t>
            </w:r>
          </w:p>
        </w:tc>
        <w:tc>
          <w:tcPr>
            <w:tcW w:w="198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構成員の人数</w:t>
            </w:r>
          </w:p>
        </w:tc>
        <w:tc>
          <w:tcPr>
            <w:tcW w:w="29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人</w:t>
            </w:r>
          </w:p>
        </w:tc>
      </w:tr>
      <w:tr>
        <w:trPr>
          <w:trHeight w:val="360"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電話番号</w:t>
            </w:r>
          </w:p>
        </w:tc>
        <w:tc>
          <w:tcPr>
            <w:tcW w:w="31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　　　　）</w:t>
            </w:r>
          </w:p>
        </w:tc>
        <w:tc>
          <w:tcPr>
            <w:tcW w:w="198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構成員の資格</w:t>
            </w:r>
          </w:p>
        </w:tc>
        <w:tc>
          <w:tcPr>
            <w:tcW w:w="29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bl>
    <w:p>
      <w:pPr>
        <w:pStyle w:val="28"/>
        <w:numPr>
          <w:ilvl w:val="0"/>
          <w:numId w:val="2"/>
        </w:numPr>
        <w:ind w:leftChars="0" w:right="227"/>
        <w:jc w:val="both"/>
        <w:rPr>
          <w:rFonts w:hint="default" w:ascii="ＭＳ 明朝" w:hAnsi="ＭＳ 明朝"/>
          <w:sz w:val="22"/>
        </w:rPr>
      </w:pPr>
      <w:r>
        <w:rPr>
          <w:rFonts w:hint="eastAsia" w:ascii="ＭＳ 明朝" w:hAnsi="ＭＳ 明朝" w:eastAsia="ＭＳ 明朝"/>
          <w:kern w:val="2"/>
          <w:sz w:val="22"/>
        </w:rPr>
        <w:t>認定農業者等とは、認定農業者である個人及び認定農業者である法人の業務を執行する役員</w:t>
      </w:r>
    </w:p>
    <w:p>
      <w:pPr>
        <w:pStyle w:val="0"/>
        <w:ind w:firstLine="120" w:firstLineChars="50"/>
        <w:jc w:val="both"/>
        <w:rPr>
          <w:rFonts w:hint="default" w:ascii="ＭＳ 明朝" w:hAnsi="ＭＳ 明朝"/>
          <w:sz w:val="22"/>
        </w:rPr>
      </w:pPr>
      <w:r>
        <w:rPr>
          <w:rFonts w:hint="eastAsia" w:ascii="ＭＳ 明朝" w:hAnsi="ＭＳ 明朝" w:eastAsia="ＭＳ 明朝"/>
          <w:kern w:val="2"/>
          <w:sz w:val="22"/>
        </w:rPr>
        <w:t>又は農林水産省令で定める使用人をいいます。</w:t>
      </w:r>
    </w:p>
    <w:p>
      <w:pPr>
        <w:pStyle w:val="0"/>
        <w:ind w:right="936"/>
        <w:jc w:val="both"/>
        <w:rPr>
          <w:rFonts w:hint="default" w:ascii="ＭＳ 明朝" w:hAnsi="ＭＳ 明朝"/>
        </w:rPr>
      </w:pPr>
    </w:p>
    <w:p>
      <w:pPr>
        <w:pStyle w:val="0"/>
        <w:ind w:right="936"/>
        <w:jc w:val="both"/>
        <w:rPr>
          <w:rFonts w:hint="default" w:ascii="ＭＳ 明朝" w:hAnsi="ＭＳ 明朝"/>
        </w:rPr>
      </w:pPr>
    </w:p>
    <w:sectPr>
      <w:pgSz w:w="11906" w:h="16838"/>
      <w:pgMar w:top="907" w:right="1134" w:bottom="907" w:left="1418" w:header="851" w:footer="992" w:gutter="0"/>
      <w:cols w:space="720"/>
      <w:textDirection w:val="lrTb"/>
      <w:docGrid w:type="linesAndChars" w:linePitch="326" w:charSpace="-12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00000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Cambria Math CE">
    <w:panose1 w:val="00000000000000000000"/>
    <w:charset w:val="EE"/>
    <w:family w:val="roman"/>
    <w:notTrueType/>
    <w:pitch w:val="fixed"/>
    <w:sig w:usb0="00000000" w:usb1="00000000" w:usb2="00000000" w:usb3="00000000" w:csb0="00000000" w:csb1="00000000"/>
  </w:font>
  <w:font w:name="Cambria Math Cyr">
    <w:panose1 w:val="00000000000000000000"/>
    <w:charset w:val="CC"/>
    <w:family w:val="roman"/>
    <w:notTrueType/>
    <w:pitch w:val="fixed"/>
    <w:sig w:usb0="00000000" w:usb1="00000000" w:usb2="00000000" w:usb3="00000000" w:csb0="00000000" w:csb1="00000000"/>
  </w:font>
  <w:font w:name="Cambria Math Greek">
    <w:panose1 w:val="00000000000000000000"/>
    <w:charset w:val="A1"/>
    <w:family w:val="roman"/>
    <w:notTrueType/>
    <w:pitch w:val="fixed"/>
    <w:sig w:usb0="00000000" w:usb1="00000000" w:usb2="00000000" w:usb3="00000000" w:csb0="00000000" w:csb1="00000000"/>
  </w:font>
  <w:font w:name="Cambria Math Tur">
    <w:panose1 w:val="00000000000000000000"/>
    <w:charset w:val="A2"/>
    <w:family w:val="roman"/>
    <w:notTrueType/>
    <w:pitch w:val="fixed"/>
    <w:sig w:usb0="00000000" w:usb1="00000000" w:usb2="00000000" w:usb3="00000000" w:csb0="00000000" w:csb1="00000000"/>
  </w:font>
  <w:font w:name="Cambria Math Baltic">
    <w:panose1 w:val="00000000000000000000"/>
    <w:charset w:val="BA"/>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47E686C"/>
    <w:lvl w:ilvl="0" w:tplc="00000000">
      <w:numFmt w:val="bullet"/>
      <w:lvlText w:val="・"/>
      <w:lvlJc w:val="left"/>
      <w:pPr>
        <w:ind w:left="360" w:hanging="360"/>
      </w:pPr>
      <w:rPr>
        <w:rFonts w:hint="eastAsia" w:ascii="ＭＳ 明朝" w:hAnsi="ＭＳ 明朝" w:eastAsia="ＭＳ 明朝"/>
        <w:sz w:val="20"/>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abstractNum w:abstractNumId="1">
    <w:nsid w:val="00000002"/>
    <w:multiLevelType w:val="hybridMultilevel"/>
    <w:tmpl w:val="F0D8175A"/>
    <w:lvl w:ilvl="0" w:tplc="00000000">
      <w:numFmt w:val="bullet"/>
      <w:lvlText w:val="※"/>
      <w:lvlJc w:val="left"/>
      <w:pPr>
        <w:ind w:left="360" w:hanging="360"/>
      </w:pPr>
      <w:rPr>
        <w:rFonts w:hint="eastAsia" w:ascii="ＭＳ 明朝" w:hAnsi="ＭＳ 明朝" w:eastAsia="ＭＳ 明朝"/>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17"/>
  <w:drawingGridVerticalSpacing w:val="16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4"/>
    </w:rPr>
  </w:style>
  <w:style w:type="paragraph" w:styleId="1">
    <w:name w:val="heading 1"/>
    <w:basedOn w:val="0"/>
    <w:next w:val="0"/>
    <w:link w:val="15"/>
    <w:uiPriority w:val="0"/>
    <w:qFormat/>
    <w:pPr>
      <w:keepNext w:val="1"/>
      <w:outlineLvl w:val="0"/>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qFormat/>
    <w:rPr>
      <w:rFonts w:ascii="Arial" w:hAnsi="Arial" w:eastAsia="ＭＳ ゴシック"/>
      <w:kern w:val="2"/>
      <w:sz w:val="24"/>
    </w:rPr>
  </w:style>
  <w:style w:type="paragraph" w:styleId="16">
    <w:name w:val="Date"/>
    <w:basedOn w:val="0"/>
    <w:next w:val="0"/>
    <w:link w:val="17"/>
    <w:uiPriority w:val="0"/>
  </w:style>
  <w:style w:type="character" w:styleId="17" w:customStyle="1">
    <w:name w:val="日付 (文字)"/>
    <w:basedOn w:val="10"/>
    <w:next w:val="17"/>
    <w:link w:val="16"/>
    <w:uiPriority w:val="0"/>
    <w:qFormat/>
    <w:rPr>
      <w:kern w:val="2"/>
      <w:sz w:val="24"/>
    </w:rPr>
  </w:style>
  <w:style w:type="paragraph" w:styleId="18" w:customStyle="1">
    <w:name w:val="Note Heading"/>
    <w:basedOn w:val="0"/>
    <w:next w:val="0"/>
    <w:link w:val="19"/>
    <w:uiPriority w:val="0"/>
    <w:qFormat/>
    <w:pPr>
      <w:jc w:val="center"/>
    </w:pPr>
  </w:style>
  <w:style w:type="character" w:styleId="19" w:customStyle="1">
    <w:name w:val="記 (文字)"/>
    <w:basedOn w:val="10"/>
    <w:next w:val="19"/>
    <w:link w:val="18"/>
    <w:uiPriority w:val="0"/>
    <w:qFormat/>
    <w:rPr>
      <w:kern w:val="2"/>
      <w:sz w:val="24"/>
    </w:rPr>
  </w:style>
  <w:style w:type="paragraph" w:styleId="20">
    <w:name w:val="Closing"/>
    <w:basedOn w:val="0"/>
    <w:next w:val="20"/>
    <w:link w:val="21"/>
    <w:uiPriority w:val="0"/>
    <w:pPr>
      <w:jc w:val="right"/>
    </w:pPr>
  </w:style>
  <w:style w:type="character" w:styleId="21" w:customStyle="1">
    <w:name w:val="結語 (文字)"/>
    <w:basedOn w:val="10"/>
    <w:next w:val="21"/>
    <w:link w:val="20"/>
    <w:uiPriority w:val="0"/>
    <w:qFormat/>
    <w:rPr>
      <w:kern w:val="2"/>
      <w:sz w:val="24"/>
    </w:rPr>
  </w:style>
  <w:style w:type="paragraph" w:styleId="22">
    <w:name w:val="Balloon Text"/>
    <w:basedOn w:val="0"/>
    <w:next w:val="22"/>
    <w:link w:val="23"/>
    <w:uiPriority w:val="0"/>
    <w:semiHidden/>
    <w:rPr>
      <w:rFonts w:ascii="Arial" w:hAnsi="Arial" w:eastAsia="ＭＳ ゴシック"/>
      <w:sz w:val="18"/>
    </w:rPr>
  </w:style>
  <w:style w:type="character" w:styleId="23" w:customStyle="1">
    <w:name w:val="吹き出し (文字)"/>
    <w:basedOn w:val="10"/>
    <w:next w:val="23"/>
    <w:link w:val="22"/>
    <w:uiPriority w:val="0"/>
    <w:qFormat/>
    <w:rPr>
      <w:rFonts w:ascii="Arial" w:hAnsi="Arial" w:eastAsia="ＭＳ ゴシック"/>
      <w:kern w:val="2"/>
      <w:sz w:val="18"/>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qFormat/>
    <w:rPr>
      <w:kern w:val="2"/>
      <w:sz w:val="24"/>
    </w:rPr>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qFormat/>
    <w:rPr>
      <w:kern w:val="2"/>
      <w:sz w:val="24"/>
    </w:rPr>
  </w:style>
  <w:style w:type="paragraph" w:styleId="28">
    <w:name w:val="List Paragraph"/>
    <w:basedOn w:val="0"/>
    <w:next w:val="28"/>
    <w:link w:val="0"/>
    <w:uiPriority w:val="0"/>
    <w:qFormat/>
    <w:pPr>
      <w:ind w:left="840" w:leftChars="400"/>
    </w:p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1</Words>
  <Characters>499</Characters>
  <Application>JUST Note</Application>
  <Lines>118</Lines>
  <Paragraphs>52</Paragraphs>
  <CharactersWithSpaces>629</CharactersWithSpaces>
  <AppVersion>5.0.4</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新発田市</cp:lastModifiedBy>
  <cp:lastPrinted>2016-05-24T18:08:00Z</cp:lastPrinted>
  <dcterms:created xsi:type="dcterms:W3CDTF">2017-06-21T14:21:00Z</dcterms:created>
  <dcterms:modified xsi:type="dcterms:W3CDTF">2026-01-13T01:47:16Z</dcterms:modified>
  <cp:revision>5</cp:revision>
</cp:coreProperties>
</file>