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45C" w:rsidRDefault="00CF50FB" w:rsidP="00BD445C">
      <w:r>
        <w:rPr>
          <w:rFonts w:hint="eastAsia"/>
        </w:rPr>
        <w:t>（様式第</w:t>
      </w:r>
      <w:r w:rsidR="00985085">
        <w:rPr>
          <w:rFonts w:hint="eastAsia"/>
        </w:rPr>
        <w:t>２</w:t>
      </w:r>
      <w:r w:rsidR="00BD445C">
        <w:rPr>
          <w:rFonts w:hint="eastAsia"/>
        </w:rPr>
        <w:t>号）</w:t>
      </w:r>
    </w:p>
    <w:p w:rsidR="00BD445C" w:rsidRDefault="00BD445C" w:rsidP="00BD445C"/>
    <w:p w:rsidR="00BD445C" w:rsidRDefault="00B27D61" w:rsidP="00186CFB">
      <w:pPr>
        <w:jc w:val="center"/>
      </w:pPr>
      <w:bookmarkStart w:id="0" w:name="_GoBack"/>
      <w:bookmarkEnd w:id="0"/>
      <w:r>
        <w:rPr>
          <w:rFonts w:hint="eastAsia"/>
        </w:rPr>
        <w:t>宣　誓　書</w:t>
      </w:r>
    </w:p>
    <w:p w:rsidR="00BD445C" w:rsidRDefault="00BD445C" w:rsidP="00BD445C"/>
    <w:p w:rsidR="00BD445C" w:rsidRDefault="00C049E1" w:rsidP="00186CFB">
      <w:pPr>
        <w:jc w:val="right"/>
      </w:pPr>
      <w:r>
        <w:rPr>
          <w:rFonts w:hint="eastAsia"/>
        </w:rPr>
        <w:t>令和</w:t>
      </w:r>
      <w:r w:rsidR="003466BA">
        <w:rPr>
          <w:rFonts w:hint="eastAsia"/>
        </w:rPr>
        <w:t xml:space="preserve">　　</w:t>
      </w:r>
      <w:r w:rsidR="00BD445C">
        <w:rPr>
          <w:rFonts w:hint="eastAsia"/>
        </w:rPr>
        <w:t>年</w:t>
      </w:r>
      <w:r w:rsidR="003466BA">
        <w:rPr>
          <w:rFonts w:hint="eastAsia"/>
        </w:rPr>
        <w:t xml:space="preserve">　　</w:t>
      </w:r>
      <w:r w:rsidR="00BD445C">
        <w:rPr>
          <w:rFonts w:hint="eastAsia"/>
        </w:rPr>
        <w:t xml:space="preserve">月　</w:t>
      </w:r>
      <w:r w:rsidR="003466BA">
        <w:rPr>
          <w:rFonts w:hint="eastAsia"/>
        </w:rPr>
        <w:t xml:space="preserve">　</w:t>
      </w:r>
      <w:r w:rsidR="00BD445C">
        <w:rPr>
          <w:rFonts w:hint="eastAsia"/>
        </w:rPr>
        <w:t>日</w:t>
      </w:r>
    </w:p>
    <w:p w:rsidR="00BD445C" w:rsidRDefault="00BD445C" w:rsidP="00BD445C">
      <w:r>
        <w:rPr>
          <w:rFonts w:hint="eastAsia"/>
        </w:rPr>
        <w:t>新発田市長　二階堂　馨　様</w:t>
      </w:r>
    </w:p>
    <w:p w:rsidR="006466FA" w:rsidRDefault="006466FA" w:rsidP="00BD445C"/>
    <w:p w:rsidR="00BD445C" w:rsidRDefault="00BD445C" w:rsidP="006466FA">
      <w:pPr>
        <w:ind w:firstLineChars="2227" w:firstLine="4677"/>
      </w:pPr>
      <w:r>
        <w:rPr>
          <w:rFonts w:hint="eastAsia"/>
        </w:rPr>
        <w:t>（申込者）</w:t>
      </w:r>
    </w:p>
    <w:p w:rsidR="00BD445C" w:rsidRDefault="00BD445C" w:rsidP="006466FA">
      <w:pPr>
        <w:ind w:firstLineChars="2327" w:firstLine="4887"/>
      </w:pPr>
      <w:r>
        <w:rPr>
          <w:rFonts w:hint="eastAsia"/>
        </w:rPr>
        <w:t>所在地</w:t>
      </w:r>
    </w:p>
    <w:p w:rsidR="00186CFB" w:rsidRDefault="00186CFB" w:rsidP="006466FA">
      <w:pPr>
        <w:ind w:firstLineChars="2327" w:firstLine="4887"/>
      </w:pPr>
      <w:r>
        <w:rPr>
          <w:rFonts w:hint="eastAsia"/>
        </w:rPr>
        <w:t>商号又は名称</w:t>
      </w:r>
    </w:p>
    <w:p w:rsidR="00186CFB" w:rsidRDefault="00186CFB" w:rsidP="006466FA">
      <w:pPr>
        <w:ind w:firstLineChars="2327" w:firstLine="4887"/>
      </w:pPr>
      <w:r>
        <w:rPr>
          <w:rFonts w:hint="eastAsia"/>
        </w:rPr>
        <w:t xml:space="preserve">代表者　　</w:t>
      </w:r>
      <w:r w:rsidR="006466FA">
        <w:rPr>
          <w:rFonts w:hint="eastAsia"/>
        </w:rPr>
        <w:t xml:space="preserve">　　　　　　　　</w:t>
      </w:r>
      <w:r>
        <w:rPr>
          <w:rFonts w:hint="eastAsia"/>
        </w:rPr>
        <w:t xml:space="preserve">　　　印</w:t>
      </w:r>
    </w:p>
    <w:p w:rsidR="00186CFB" w:rsidRDefault="00186CFB" w:rsidP="00BD445C"/>
    <w:p w:rsidR="006466FA" w:rsidRDefault="006466FA" w:rsidP="00BD445C"/>
    <w:p w:rsidR="00186CFB" w:rsidRDefault="00B27D61" w:rsidP="006466FA">
      <w:pPr>
        <w:ind w:firstLineChars="100" w:firstLine="210"/>
      </w:pPr>
      <w:r>
        <w:rPr>
          <w:rFonts w:hint="eastAsia"/>
        </w:rPr>
        <w:t>以下の事項について虚偽の申請でないことを約束します。</w:t>
      </w:r>
    </w:p>
    <w:p w:rsidR="00186CFB" w:rsidRDefault="00186CFB" w:rsidP="00BD445C"/>
    <w:p w:rsidR="00186CFB" w:rsidRDefault="00186CFB" w:rsidP="006466FA">
      <w:pPr>
        <w:jc w:val="center"/>
      </w:pPr>
      <w:r>
        <w:rPr>
          <w:rFonts w:hint="eastAsia"/>
        </w:rPr>
        <w:t>記</w:t>
      </w:r>
    </w:p>
    <w:p w:rsidR="0012274E" w:rsidRDefault="0012274E" w:rsidP="00BD445C">
      <w:pPr>
        <w:rPr>
          <w:szCs w:val="21"/>
        </w:rPr>
      </w:pPr>
    </w:p>
    <w:p w:rsidR="006466FA" w:rsidRDefault="00186CFB" w:rsidP="0045736F">
      <w:pPr>
        <w:ind w:left="283" w:hangingChars="135" w:hanging="283"/>
        <w:rPr>
          <w:szCs w:val="21"/>
        </w:rPr>
      </w:pPr>
      <w:r>
        <w:rPr>
          <w:rFonts w:hint="eastAsia"/>
          <w:szCs w:val="21"/>
        </w:rPr>
        <w:t>１</w:t>
      </w:r>
      <w:r w:rsidR="006466FA">
        <w:rPr>
          <w:rFonts w:hint="eastAsia"/>
          <w:szCs w:val="21"/>
        </w:rPr>
        <w:t xml:space="preserve">　</w:t>
      </w:r>
      <w:r w:rsidR="00B27D61">
        <w:rPr>
          <w:rFonts w:hint="eastAsia"/>
          <w:szCs w:val="21"/>
        </w:rPr>
        <w:t>地方自治法施行</w:t>
      </w:r>
      <w:r w:rsidR="00384809">
        <w:rPr>
          <w:rFonts w:hint="eastAsia"/>
          <w:szCs w:val="21"/>
        </w:rPr>
        <w:t>令第</w:t>
      </w:r>
      <w:r w:rsidR="00384809">
        <w:rPr>
          <w:rFonts w:hint="eastAsia"/>
          <w:szCs w:val="21"/>
        </w:rPr>
        <w:t>167</w:t>
      </w:r>
      <w:r w:rsidR="00384809">
        <w:rPr>
          <w:rFonts w:hint="eastAsia"/>
          <w:szCs w:val="21"/>
        </w:rPr>
        <w:t>条の</w:t>
      </w:r>
      <w:r w:rsidR="00384809">
        <w:rPr>
          <w:rFonts w:hint="eastAsia"/>
          <w:szCs w:val="21"/>
        </w:rPr>
        <w:t>4</w:t>
      </w:r>
      <w:r w:rsidR="00384809">
        <w:rPr>
          <w:rFonts w:hint="eastAsia"/>
          <w:szCs w:val="21"/>
        </w:rPr>
        <w:t>の規定に該当する者でないこと。</w:t>
      </w:r>
    </w:p>
    <w:p w:rsidR="0045736F" w:rsidRDefault="0045736F" w:rsidP="0045736F">
      <w:pPr>
        <w:ind w:left="283" w:hangingChars="135" w:hanging="283"/>
        <w:rPr>
          <w:szCs w:val="21"/>
        </w:rPr>
      </w:pPr>
      <w:r>
        <w:rPr>
          <w:rFonts w:hint="eastAsia"/>
          <w:szCs w:val="21"/>
        </w:rPr>
        <w:t>２　新発田市</w:t>
      </w:r>
      <w:r w:rsidR="001021C9">
        <w:rPr>
          <w:rFonts w:hint="eastAsia"/>
          <w:szCs w:val="21"/>
        </w:rPr>
        <w:t>競争入札参加有資格者指名停止等措置要綱</w:t>
      </w:r>
      <w:r w:rsidR="00662CAA">
        <w:rPr>
          <w:rFonts w:hint="eastAsia"/>
          <w:szCs w:val="21"/>
        </w:rPr>
        <w:t>による入札参加停止期間中の者</w:t>
      </w:r>
      <w:r w:rsidR="008F43AE">
        <w:rPr>
          <w:rFonts w:hint="eastAsia"/>
          <w:szCs w:val="21"/>
        </w:rPr>
        <w:t>でないこと</w:t>
      </w:r>
      <w:r>
        <w:rPr>
          <w:rFonts w:hint="eastAsia"/>
          <w:szCs w:val="21"/>
        </w:rPr>
        <w:t>。</w:t>
      </w:r>
    </w:p>
    <w:p w:rsidR="0045736F" w:rsidRDefault="0045736F" w:rsidP="0045736F">
      <w:pPr>
        <w:ind w:left="283" w:hangingChars="135" w:hanging="283"/>
        <w:rPr>
          <w:szCs w:val="21"/>
        </w:rPr>
      </w:pPr>
      <w:r>
        <w:rPr>
          <w:rFonts w:hint="eastAsia"/>
          <w:szCs w:val="21"/>
        </w:rPr>
        <w:t>３　直近１年間に、国税及び地方税を滞納していない法人等であること。</w:t>
      </w:r>
    </w:p>
    <w:p w:rsidR="0045736F" w:rsidRDefault="00554CE3" w:rsidP="0045736F">
      <w:pPr>
        <w:ind w:left="283" w:hangingChars="135" w:hanging="283"/>
        <w:rPr>
          <w:szCs w:val="21"/>
        </w:rPr>
      </w:pPr>
      <w:r>
        <w:rPr>
          <w:rFonts w:hint="eastAsia"/>
          <w:szCs w:val="21"/>
        </w:rPr>
        <w:t>４　会社更生法の規定に基づく更正手続き開始の申立て、また</w:t>
      </w:r>
      <w:r w:rsidR="0045736F">
        <w:rPr>
          <w:rFonts w:hint="eastAsia"/>
          <w:szCs w:val="21"/>
        </w:rPr>
        <w:t>は民事再生法の規定に基づく再生手続開始の申立てがなされていない法人等であること。</w:t>
      </w:r>
    </w:p>
    <w:p w:rsidR="0045736F" w:rsidRPr="00BD445C" w:rsidRDefault="0045736F" w:rsidP="0045736F">
      <w:pPr>
        <w:ind w:left="283" w:hangingChars="135" w:hanging="283"/>
        <w:rPr>
          <w:szCs w:val="21"/>
        </w:rPr>
      </w:pPr>
      <w:r>
        <w:rPr>
          <w:rFonts w:hint="eastAsia"/>
          <w:szCs w:val="21"/>
        </w:rPr>
        <w:t>５　新発田市暴力団排除条例第</w:t>
      </w:r>
      <w:r>
        <w:rPr>
          <w:rFonts w:hint="eastAsia"/>
          <w:szCs w:val="21"/>
        </w:rPr>
        <w:t>2</w:t>
      </w:r>
      <w:r>
        <w:rPr>
          <w:rFonts w:hint="eastAsia"/>
          <w:szCs w:val="21"/>
        </w:rPr>
        <w:t>条の</w:t>
      </w:r>
      <w:r w:rsidR="00242FA6">
        <w:rPr>
          <w:rFonts w:hint="eastAsia"/>
          <w:szCs w:val="21"/>
        </w:rPr>
        <w:t>⑴及び⑵</w:t>
      </w:r>
      <w:r w:rsidR="00DD6263">
        <w:rPr>
          <w:rFonts w:hint="eastAsia"/>
          <w:szCs w:val="21"/>
        </w:rPr>
        <w:t>の</w:t>
      </w:r>
      <w:r w:rsidR="00EE33AF">
        <w:rPr>
          <w:rFonts w:hint="eastAsia"/>
          <w:szCs w:val="21"/>
        </w:rPr>
        <w:t>規定に該当する暴力団又は暴力団員</w:t>
      </w:r>
      <w:r>
        <w:rPr>
          <w:rFonts w:hint="eastAsia"/>
          <w:szCs w:val="21"/>
        </w:rPr>
        <w:t>でない法人等であること。</w:t>
      </w:r>
    </w:p>
    <w:sectPr w:rsidR="0045736F" w:rsidRPr="00BD445C" w:rsidSect="00186CFB">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607" w:rsidRDefault="009B5607" w:rsidP="00753E44">
      <w:r>
        <w:separator/>
      </w:r>
    </w:p>
  </w:endnote>
  <w:endnote w:type="continuationSeparator" w:id="0">
    <w:p w:rsidR="009B5607" w:rsidRDefault="009B5607" w:rsidP="0075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607" w:rsidRDefault="009B5607" w:rsidP="00753E44">
      <w:r>
        <w:separator/>
      </w:r>
    </w:p>
  </w:footnote>
  <w:footnote w:type="continuationSeparator" w:id="0">
    <w:p w:rsidR="009B5607" w:rsidRDefault="009B5607" w:rsidP="00753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3E44"/>
    <w:rsid w:val="00064118"/>
    <w:rsid w:val="00066E4B"/>
    <w:rsid w:val="000A3E5D"/>
    <w:rsid w:val="000B2EA3"/>
    <w:rsid w:val="000E3CCD"/>
    <w:rsid w:val="000F149E"/>
    <w:rsid w:val="001021C9"/>
    <w:rsid w:val="001159D6"/>
    <w:rsid w:val="0012274E"/>
    <w:rsid w:val="00125673"/>
    <w:rsid w:val="00186CFB"/>
    <w:rsid w:val="001C0A4B"/>
    <w:rsid w:val="00240478"/>
    <w:rsid w:val="00242FA6"/>
    <w:rsid w:val="002B150D"/>
    <w:rsid w:val="00303930"/>
    <w:rsid w:val="00321793"/>
    <w:rsid w:val="00327F57"/>
    <w:rsid w:val="003429CF"/>
    <w:rsid w:val="003466BA"/>
    <w:rsid w:val="00384809"/>
    <w:rsid w:val="003B53EE"/>
    <w:rsid w:val="003C489D"/>
    <w:rsid w:val="003C5A54"/>
    <w:rsid w:val="00443411"/>
    <w:rsid w:val="00451B0B"/>
    <w:rsid w:val="0045736F"/>
    <w:rsid w:val="004A2AE3"/>
    <w:rsid w:val="004D2F73"/>
    <w:rsid w:val="005317E0"/>
    <w:rsid w:val="00554CE3"/>
    <w:rsid w:val="00582004"/>
    <w:rsid w:val="005956DB"/>
    <w:rsid w:val="005C7336"/>
    <w:rsid w:val="005F6A1A"/>
    <w:rsid w:val="00621CD2"/>
    <w:rsid w:val="006466FA"/>
    <w:rsid w:val="00662CAA"/>
    <w:rsid w:val="006A3303"/>
    <w:rsid w:val="006B7CD0"/>
    <w:rsid w:val="00707877"/>
    <w:rsid w:val="007359CB"/>
    <w:rsid w:val="00753E44"/>
    <w:rsid w:val="007C5196"/>
    <w:rsid w:val="00814935"/>
    <w:rsid w:val="00815049"/>
    <w:rsid w:val="00845523"/>
    <w:rsid w:val="00863C1C"/>
    <w:rsid w:val="00875457"/>
    <w:rsid w:val="00886048"/>
    <w:rsid w:val="00890F4F"/>
    <w:rsid w:val="008A5BA3"/>
    <w:rsid w:val="008C5630"/>
    <w:rsid w:val="008F010C"/>
    <w:rsid w:val="008F43AE"/>
    <w:rsid w:val="00962D71"/>
    <w:rsid w:val="00985085"/>
    <w:rsid w:val="009B5607"/>
    <w:rsid w:val="00A7187D"/>
    <w:rsid w:val="00AE67EE"/>
    <w:rsid w:val="00B27D61"/>
    <w:rsid w:val="00B76E2B"/>
    <w:rsid w:val="00B830E6"/>
    <w:rsid w:val="00BD445C"/>
    <w:rsid w:val="00BE699A"/>
    <w:rsid w:val="00C049E1"/>
    <w:rsid w:val="00C20E8D"/>
    <w:rsid w:val="00C75F09"/>
    <w:rsid w:val="00C9445A"/>
    <w:rsid w:val="00CC1578"/>
    <w:rsid w:val="00CF50FB"/>
    <w:rsid w:val="00D125D1"/>
    <w:rsid w:val="00D359C2"/>
    <w:rsid w:val="00DA0C5E"/>
    <w:rsid w:val="00DB27E9"/>
    <w:rsid w:val="00DD6263"/>
    <w:rsid w:val="00E330B8"/>
    <w:rsid w:val="00E45575"/>
    <w:rsid w:val="00EB6351"/>
    <w:rsid w:val="00EB679E"/>
    <w:rsid w:val="00EC38B3"/>
    <w:rsid w:val="00EC6176"/>
    <w:rsid w:val="00EC6BBE"/>
    <w:rsid w:val="00EE33AF"/>
    <w:rsid w:val="00F3734D"/>
    <w:rsid w:val="00F47E2B"/>
    <w:rsid w:val="00F85D11"/>
    <w:rsid w:val="00F9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5171"/>
  <w15:docId w15:val="{675FC94D-8C90-42D0-A5A9-10CF342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3E44"/>
    <w:pPr>
      <w:tabs>
        <w:tab w:val="center" w:pos="4252"/>
        <w:tab w:val="right" w:pos="8504"/>
      </w:tabs>
      <w:snapToGrid w:val="0"/>
    </w:pPr>
  </w:style>
  <w:style w:type="character" w:customStyle="1" w:styleId="a4">
    <w:name w:val="ヘッダー (文字)"/>
    <w:basedOn w:val="a0"/>
    <w:link w:val="a3"/>
    <w:uiPriority w:val="99"/>
    <w:semiHidden/>
    <w:rsid w:val="00753E44"/>
  </w:style>
  <w:style w:type="paragraph" w:styleId="a5">
    <w:name w:val="footer"/>
    <w:basedOn w:val="a"/>
    <w:link w:val="a6"/>
    <w:uiPriority w:val="99"/>
    <w:unhideWhenUsed/>
    <w:rsid w:val="00753E44"/>
    <w:pPr>
      <w:tabs>
        <w:tab w:val="center" w:pos="4252"/>
        <w:tab w:val="right" w:pos="8504"/>
      </w:tabs>
      <w:snapToGrid w:val="0"/>
    </w:pPr>
  </w:style>
  <w:style w:type="character" w:customStyle="1" w:styleId="a6">
    <w:name w:val="フッター (文字)"/>
    <w:basedOn w:val="a0"/>
    <w:link w:val="a5"/>
    <w:uiPriority w:val="99"/>
    <w:rsid w:val="00753E44"/>
  </w:style>
  <w:style w:type="character" w:styleId="a7">
    <w:name w:val="Hyperlink"/>
    <w:basedOn w:val="a0"/>
    <w:uiPriority w:val="99"/>
    <w:unhideWhenUsed/>
    <w:rsid w:val="002B150D"/>
    <w:rPr>
      <w:color w:val="0000FF" w:themeColor="hyperlink"/>
      <w:u w:val="single"/>
    </w:rPr>
  </w:style>
  <w:style w:type="table" w:styleId="a8">
    <w:name w:val="Table Grid"/>
    <w:basedOn w:val="a1"/>
    <w:uiPriority w:val="59"/>
    <w:rsid w:val="0032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日付1"/>
    <w:basedOn w:val="a"/>
    <w:rsid w:val="000B2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B2EA3"/>
  </w:style>
  <w:style w:type="paragraph" w:customStyle="1" w:styleId="number">
    <w:name w:val="number"/>
    <w:basedOn w:val="a"/>
    <w:rsid w:val="000B2E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42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2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322037">
      <w:bodyDiv w:val="1"/>
      <w:marLeft w:val="0"/>
      <w:marRight w:val="0"/>
      <w:marTop w:val="0"/>
      <w:marBottom w:val="0"/>
      <w:divBdr>
        <w:top w:val="none" w:sz="0" w:space="0" w:color="auto"/>
        <w:left w:val="none" w:sz="0" w:space="0" w:color="auto"/>
        <w:bottom w:val="none" w:sz="0" w:space="0" w:color="auto"/>
        <w:right w:val="none" w:sz="0" w:space="0" w:color="auto"/>
      </w:divBdr>
      <w:divsChild>
        <w:div w:id="460340580">
          <w:marLeft w:val="0"/>
          <w:marRight w:val="0"/>
          <w:marTop w:val="0"/>
          <w:marBottom w:val="0"/>
          <w:divBdr>
            <w:top w:val="none" w:sz="0" w:space="0" w:color="auto"/>
            <w:left w:val="none" w:sz="0" w:space="0" w:color="auto"/>
            <w:bottom w:val="none" w:sz="0" w:space="0" w:color="auto"/>
            <w:right w:val="none" w:sz="0" w:space="0" w:color="auto"/>
          </w:divBdr>
          <w:divsChild>
            <w:div w:id="604272269">
              <w:marLeft w:val="0"/>
              <w:marRight w:val="0"/>
              <w:marTop w:val="0"/>
              <w:marBottom w:val="0"/>
              <w:divBdr>
                <w:top w:val="none" w:sz="0" w:space="0" w:color="auto"/>
                <w:left w:val="none" w:sz="0" w:space="0" w:color="auto"/>
                <w:bottom w:val="none" w:sz="0" w:space="0" w:color="auto"/>
                <w:right w:val="none" w:sz="0" w:space="0" w:color="auto"/>
              </w:divBdr>
              <w:divsChild>
                <w:div w:id="175580177">
                  <w:marLeft w:val="0"/>
                  <w:marRight w:val="0"/>
                  <w:marTop w:val="0"/>
                  <w:marBottom w:val="0"/>
                  <w:divBdr>
                    <w:top w:val="none" w:sz="0" w:space="0" w:color="auto"/>
                    <w:left w:val="none" w:sz="0" w:space="0" w:color="auto"/>
                    <w:bottom w:val="none" w:sz="0" w:space="0" w:color="auto"/>
                    <w:right w:val="none" w:sz="0" w:space="0" w:color="auto"/>
                  </w:divBdr>
                  <w:divsChild>
                    <w:div w:id="618488432">
                      <w:marLeft w:val="0"/>
                      <w:marRight w:val="0"/>
                      <w:marTop w:val="0"/>
                      <w:marBottom w:val="0"/>
                      <w:divBdr>
                        <w:top w:val="none" w:sz="0" w:space="0" w:color="auto"/>
                        <w:left w:val="none" w:sz="0" w:space="0" w:color="auto"/>
                        <w:bottom w:val="none" w:sz="0" w:space="0" w:color="auto"/>
                        <w:right w:val="none" w:sz="0" w:space="0" w:color="auto"/>
                      </w:divBdr>
                      <w:divsChild>
                        <w:div w:id="1635671698">
                          <w:marLeft w:val="0"/>
                          <w:marRight w:val="0"/>
                          <w:marTop w:val="0"/>
                          <w:marBottom w:val="0"/>
                          <w:divBdr>
                            <w:top w:val="none" w:sz="0" w:space="0" w:color="auto"/>
                            <w:left w:val="none" w:sz="0" w:space="0" w:color="auto"/>
                            <w:bottom w:val="none" w:sz="0" w:space="0" w:color="auto"/>
                            <w:right w:val="none" w:sz="0" w:space="0" w:color="auto"/>
                          </w:divBdr>
                          <w:divsChild>
                            <w:div w:id="422382415">
                              <w:marLeft w:val="0"/>
                              <w:marRight w:val="0"/>
                              <w:marTop w:val="0"/>
                              <w:marBottom w:val="0"/>
                              <w:divBdr>
                                <w:top w:val="none" w:sz="0" w:space="0" w:color="auto"/>
                                <w:left w:val="none" w:sz="0" w:space="0" w:color="auto"/>
                                <w:bottom w:val="none" w:sz="0" w:space="0" w:color="auto"/>
                                <w:right w:val="none" w:sz="0" w:space="0" w:color="auto"/>
                              </w:divBdr>
                              <w:divsChild>
                                <w:div w:id="1041782824">
                                  <w:marLeft w:val="0"/>
                                  <w:marRight w:val="0"/>
                                  <w:marTop w:val="0"/>
                                  <w:marBottom w:val="0"/>
                                  <w:divBdr>
                                    <w:top w:val="none" w:sz="0" w:space="0" w:color="auto"/>
                                    <w:left w:val="none" w:sz="0" w:space="0" w:color="auto"/>
                                    <w:bottom w:val="none" w:sz="0" w:space="0" w:color="auto"/>
                                    <w:right w:val="none" w:sz="0" w:space="0" w:color="auto"/>
                                  </w:divBdr>
                                  <w:divsChild>
                                    <w:div w:id="1305701675">
                                      <w:marLeft w:val="0"/>
                                      <w:marRight w:val="0"/>
                                      <w:marTop w:val="0"/>
                                      <w:marBottom w:val="0"/>
                                      <w:divBdr>
                                        <w:top w:val="none" w:sz="0" w:space="0" w:color="auto"/>
                                        <w:left w:val="none" w:sz="0" w:space="0" w:color="auto"/>
                                        <w:bottom w:val="none" w:sz="0" w:space="0" w:color="auto"/>
                                        <w:right w:val="none" w:sz="0" w:space="0" w:color="auto"/>
                                      </w:divBdr>
                                      <w:divsChild>
                                        <w:div w:id="729694876">
                                          <w:marLeft w:val="0"/>
                                          <w:marRight w:val="0"/>
                                          <w:marTop w:val="0"/>
                                          <w:marBottom w:val="0"/>
                                          <w:divBdr>
                                            <w:top w:val="none" w:sz="0" w:space="0" w:color="auto"/>
                                            <w:left w:val="none" w:sz="0" w:space="0" w:color="auto"/>
                                            <w:bottom w:val="none" w:sz="0" w:space="0" w:color="auto"/>
                                            <w:right w:val="none" w:sz="0" w:space="0" w:color="auto"/>
                                          </w:divBdr>
                                          <w:divsChild>
                                            <w:div w:id="1648632842">
                                              <w:marLeft w:val="0"/>
                                              <w:marRight w:val="0"/>
                                              <w:marTop w:val="0"/>
                                              <w:marBottom w:val="0"/>
                                              <w:divBdr>
                                                <w:top w:val="none" w:sz="0" w:space="0" w:color="auto"/>
                                                <w:left w:val="none" w:sz="0" w:space="0" w:color="auto"/>
                                                <w:bottom w:val="none" w:sz="0" w:space="0" w:color="auto"/>
                                                <w:right w:val="none" w:sz="0" w:space="0" w:color="auto"/>
                                              </w:divBdr>
                                              <w:divsChild>
                                                <w:div w:id="2226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0962">
                                          <w:marLeft w:val="0"/>
                                          <w:marRight w:val="0"/>
                                          <w:marTop w:val="0"/>
                                          <w:marBottom w:val="0"/>
                                          <w:divBdr>
                                            <w:top w:val="none" w:sz="0" w:space="0" w:color="auto"/>
                                            <w:left w:val="none" w:sz="0" w:space="0" w:color="auto"/>
                                            <w:bottom w:val="none" w:sz="0" w:space="0" w:color="auto"/>
                                            <w:right w:val="none" w:sz="0" w:space="0" w:color="auto"/>
                                          </w:divBdr>
                                          <w:divsChild>
                                            <w:div w:id="1184055904">
                                              <w:marLeft w:val="0"/>
                                              <w:marRight w:val="0"/>
                                              <w:marTop w:val="0"/>
                                              <w:marBottom w:val="0"/>
                                              <w:divBdr>
                                                <w:top w:val="none" w:sz="0" w:space="0" w:color="auto"/>
                                                <w:left w:val="none" w:sz="0" w:space="0" w:color="auto"/>
                                                <w:bottom w:val="none" w:sz="0" w:space="0" w:color="auto"/>
                                                <w:right w:val="none" w:sz="0" w:space="0" w:color="auto"/>
                                              </w:divBdr>
                                              <w:divsChild>
                                                <w:div w:id="18984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4220">
      <w:bodyDiv w:val="1"/>
      <w:marLeft w:val="0"/>
      <w:marRight w:val="0"/>
      <w:marTop w:val="0"/>
      <w:marBottom w:val="0"/>
      <w:divBdr>
        <w:top w:val="none" w:sz="0" w:space="0" w:color="auto"/>
        <w:left w:val="none" w:sz="0" w:space="0" w:color="auto"/>
        <w:bottom w:val="none" w:sz="0" w:space="0" w:color="auto"/>
        <w:right w:val="none" w:sz="0" w:space="0" w:color="auto"/>
      </w:divBdr>
    </w:div>
    <w:div w:id="1781756482">
      <w:bodyDiv w:val="1"/>
      <w:marLeft w:val="0"/>
      <w:marRight w:val="0"/>
      <w:marTop w:val="0"/>
      <w:marBottom w:val="0"/>
      <w:divBdr>
        <w:top w:val="none" w:sz="0" w:space="0" w:color="auto"/>
        <w:left w:val="none" w:sz="0" w:space="0" w:color="auto"/>
        <w:bottom w:val="none" w:sz="0" w:space="0" w:color="auto"/>
        <w:right w:val="none" w:sz="0" w:space="0" w:color="auto"/>
      </w:divBdr>
      <w:divsChild>
        <w:div w:id="607078438">
          <w:marLeft w:val="0"/>
          <w:marRight w:val="0"/>
          <w:marTop w:val="0"/>
          <w:marBottom w:val="0"/>
          <w:divBdr>
            <w:top w:val="none" w:sz="0" w:space="0" w:color="auto"/>
            <w:left w:val="none" w:sz="0" w:space="0" w:color="auto"/>
            <w:bottom w:val="none" w:sz="0" w:space="0" w:color="auto"/>
            <w:right w:val="none" w:sz="0" w:space="0" w:color="auto"/>
          </w:divBdr>
          <w:divsChild>
            <w:div w:id="150874870">
              <w:marLeft w:val="0"/>
              <w:marRight w:val="0"/>
              <w:marTop w:val="0"/>
              <w:marBottom w:val="0"/>
              <w:divBdr>
                <w:top w:val="none" w:sz="0" w:space="0" w:color="auto"/>
                <w:left w:val="none" w:sz="0" w:space="0" w:color="auto"/>
                <w:bottom w:val="none" w:sz="0" w:space="0" w:color="auto"/>
                <w:right w:val="none" w:sz="0" w:space="0" w:color="auto"/>
              </w:divBdr>
              <w:divsChild>
                <w:div w:id="344136482">
                  <w:marLeft w:val="0"/>
                  <w:marRight w:val="0"/>
                  <w:marTop w:val="0"/>
                  <w:marBottom w:val="0"/>
                  <w:divBdr>
                    <w:top w:val="none" w:sz="0" w:space="0" w:color="auto"/>
                    <w:left w:val="none" w:sz="0" w:space="0" w:color="auto"/>
                    <w:bottom w:val="none" w:sz="0" w:space="0" w:color="auto"/>
                    <w:right w:val="none" w:sz="0" w:space="0" w:color="auto"/>
                  </w:divBdr>
                  <w:divsChild>
                    <w:div w:id="1772896931">
                      <w:marLeft w:val="0"/>
                      <w:marRight w:val="0"/>
                      <w:marTop w:val="0"/>
                      <w:marBottom w:val="0"/>
                      <w:divBdr>
                        <w:top w:val="none" w:sz="0" w:space="0" w:color="auto"/>
                        <w:left w:val="none" w:sz="0" w:space="0" w:color="auto"/>
                        <w:bottom w:val="none" w:sz="0" w:space="0" w:color="auto"/>
                        <w:right w:val="none" w:sz="0" w:space="0" w:color="auto"/>
                      </w:divBdr>
                      <w:divsChild>
                        <w:div w:id="587739652">
                          <w:marLeft w:val="0"/>
                          <w:marRight w:val="0"/>
                          <w:marTop w:val="0"/>
                          <w:marBottom w:val="0"/>
                          <w:divBdr>
                            <w:top w:val="none" w:sz="0" w:space="0" w:color="auto"/>
                            <w:left w:val="none" w:sz="0" w:space="0" w:color="auto"/>
                            <w:bottom w:val="none" w:sz="0" w:space="0" w:color="auto"/>
                            <w:right w:val="none" w:sz="0" w:space="0" w:color="auto"/>
                          </w:divBdr>
                          <w:divsChild>
                            <w:div w:id="13772006">
                              <w:marLeft w:val="0"/>
                              <w:marRight w:val="0"/>
                              <w:marTop w:val="0"/>
                              <w:marBottom w:val="0"/>
                              <w:divBdr>
                                <w:top w:val="none" w:sz="0" w:space="0" w:color="auto"/>
                                <w:left w:val="none" w:sz="0" w:space="0" w:color="auto"/>
                                <w:bottom w:val="none" w:sz="0" w:space="0" w:color="auto"/>
                                <w:right w:val="none" w:sz="0" w:space="0" w:color="auto"/>
                              </w:divBdr>
                              <w:divsChild>
                                <w:div w:id="1290668419">
                                  <w:marLeft w:val="0"/>
                                  <w:marRight w:val="0"/>
                                  <w:marTop w:val="0"/>
                                  <w:marBottom w:val="0"/>
                                  <w:divBdr>
                                    <w:top w:val="none" w:sz="0" w:space="0" w:color="auto"/>
                                    <w:left w:val="none" w:sz="0" w:space="0" w:color="auto"/>
                                    <w:bottom w:val="none" w:sz="0" w:space="0" w:color="auto"/>
                                    <w:right w:val="none" w:sz="0" w:space="0" w:color="auto"/>
                                  </w:divBdr>
                                  <w:divsChild>
                                    <w:div w:id="139615551">
                                      <w:marLeft w:val="0"/>
                                      <w:marRight w:val="0"/>
                                      <w:marTop w:val="0"/>
                                      <w:marBottom w:val="0"/>
                                      <w:divBdr>
                                        <w:top w:val="none" w:sz="0" w:space="0" w:color="auto"/>
                                        <w:left w:val="none" w:sz="0" w:space="0" w:color="auto"/>
                                        <w:bottom w:val="none" w:sz="0" w:space="0" w:color="auto"/>
                                        <w:right w:val="none" w:sz="0" w:space="0" w:color="auto"/>
                                      </w:divBdr>
                                      <w:divsChild>
                                        <w:div w:id="158352114">
                                          <w:marLeft w:val="0"/>
                                          <w:marRight w:val="0"/>
                                          <w:marTop w:val="0"/>
                                          <w:marBottom w:val="0"/>
                                          <w:divBdr>
                                            <w:top w:val="none" w:sz="0" w:space="0" w:color="auto"/>
                                            <w:left w:val="none" w:sz="0" w:space="0" w:color="auto"/>
                                            <w:bottom w:val="none" w:sz="0" w:space="0" w:color="auto"/>
                                            <w:right w:val="none" w:sz="0" w:space="0" w:color="auto"/>
                                          </w:divBdr>
                                          <w:divsChild>
                                            <w:div w:id="1239903577">
                                              <w:marLeft w:val="0"/>
                                              <w:marRight w:val="0"/>
                                              <w:marTop w:val="0"/>
                                              <w:marBottom w:val="0"/>
                                              <w:divBdr>
                                                <w:top w:val="none" w:sz="0" w:space="0" w:color="auto"/>
                                                <w:left w:val="none" w:sz="0" w:space="0" w:color="auto"/>
                                                <w:bottom w:val="none" w:sz="0" w:space="0" w:color="auto"/>
                                                <w:right w:val="none" w:sz="0" w:space="0" w:color="auto"/>
                                              </w:divBdr>
                                              <w:divsChild>
                                                <w:div w:id="18160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00969">
                                          <w:marLeft w:val="0"/>
                                          <w:marRight w:val="0"/>
                                          <w:marTop w:val="0"/>
                                          <w:marBottom w:val="0"/>
                                          <w:divBdr>
                                            <w:top w:val="none" w:sz="0" w:space="0" w:color="auto"/>
                                            <w:left w:val="none" w:sz="0" w:space="0" w:color="auto"/>
                                            <w:bottom w:val="none" w:sz="0" w:space="0" w:color="auto"/>
                                            <w:right w:val="none" w:sz="0" w:space="0" w:color="auto"/>
                                          </w:divBdr>
                                          <w:divsChild>
                                            <w:div w:id="721099863">
                                              <w:marLeft w:val="0"/>
                                              <w:marRight w:val="0"/>
                                              <w:marTop w:val="0"/>
                                              <w:marBottom w:val="0"/>
                                              <w:divBdr>
                                                <w:top w:val="none" w:sz="0" w:space="0" w:color="auto"/>
                                                <w:left w:val="none" w:sz="0" w:space="0" w:color="auto"/>
                                                <w:bottom w:val="none" w:sz="0" w:space="0" w:color="auto"/>
                                                <w:right w:val="none" w:sz="0" w:space="0" w:color="auto"/>
                                              </w:divBdr>
                                              <w:divsChild>
                                                <w:div w:id="14120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D97BB-DFBC-4FD0-AEB6-7901163E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樋浦　さおり</cp:lastModifiedBy>
  <cp:revision>13</cp:revision>
  <cp:lastPrinted>2020-03-23T09:27:00Z</cp:lastPrinted>
  <dcterms:created xsi:type="dcterms:W3CDTF">2016-03-08T04:50:00Z</dcterms:created>
  <dcterms:modified xsi:type="dcterms:W3CDTF">2021-02-16T04:33:00Z</dcterms:modified>
</cp:coreProperties>
</file>