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第１号様式の２（第５条関係）</w:t>
      </w:r>
    </w:p>
    <w:p>
      <w:pPr>
        <w:pStyle w:val="0"/>
        <w:rPr>
          <w:rFonts w:hint="default"/>
          <w:sz w:val="24"/>
        </w:rPr>
      </w:pPr>
    </w:p>
    <w:p>
      <w:pPr>
        <w:pStyle w:val="0"/>
        <w:jc w:val="center"/>
        <w:rPr>
          <w:rFonts w:hint="default"/>
          <w:sz w:val="24"/>
        </w:rPr>
      </w:pPr>
      <w:r>
        <w:rPr>
          <w:rFonts w:hint="eastAsia"/>
          <w:sz w:val="24"/>
        </w:rPr>
        <w:t>誓約書兼同意書</w:t>
      </w:r>
    </w:p>
    <w:p>
      <w:pPr>
        <w:pStyle w:val="0"/>
        <w:rPr>
          <w:rFonts w:hint="default"/>
          <w:sz w:val="24"/>
        </w:rPr>
      </w:pPr>
    </w:p>
    <w:p>
      <w:pPr>
        <w:pStyle w:val="0"/>
        <w:ind w:firstLine="220" w:firstLineChars="100"/>
        <w:rPr>
          <w:rFonts w:hint="default"/>
          <w:sz w:val="22"/>
        </w:rPr>
      </w:pPr>
      <w:r>
        <w:rPr>
          <w:rFonts w:hint="eastAsia"/>
          <w:sz w:val="22"/>
        </w:rPr>
        <w:t>移住支援金の交付申請をするに当たり、次のとおり誓約し、及び同意します。</w:t>
      </w:r>
    </w:p>
    <w:p>
      <w:pPr>
        <w:pStyle w:val="0"/>
        <w:rPr>
          <w:rFonts w:hint="default"/>
          <w:sz w:val="22"/>
        </w:rPr>
      </w:pPr>
    </w:p>
    <w:p>
      <w:pPr>
        <w:pStyle w:val="0"/>
        <w:rPr>
          <w:rFonts w:hint="default"/>
          <w:sz w:val="22"/>
        </w:rPr>
      </w:pPr>
      <w:r>
        <w:rPr>
          <w:rFonts w:hint="eastAsia"/>
          <w:sz w:val="22"/>
        </w:rPr>
        <w:t>１　誓約事項</w:t>
      </w:r>
    </w:p>
    <w:p>
      <w:pPr>
        <w:pStyle w:val="0"/>
        <w:ind w:left="430" w:leftChars="100" w:hanging="220" w:hangingChars="100"/>
        <w:rPr>
          <w:rFonts w:hint="default"/>
          <w:sz w:val="22"/>
        </w:rPr>
      </w:pPr>
      <w:r>
        <w:rPr>
          <w:rFonts w:hint="eastAsia" w:asciiTheme="minorEastAsia" w:hAnsiTheme="minorEastAsia"/>
          <w:sz w:val="22"/>
        </w:rPr>
        <w:t>⑴</w:t>
      </w:r>
      <w:r>
        <w:rPr>
          <w:rFonts w:hint="eastAsia"/>
          <w:sz w:val="22"/>
        </w:rPr>
        <w:t>　移住支援金に関する報告及び立入調査について、新発田市及び新潟県から調査を求められた場合は、それに応じます。</w:t>
      </w:r>
    </w:p>
    <w:p>
      <w:pPr>
        <w:pStyle w:val="0"/>
        <w:ind w:left="430" w:leftChars="100" w:hanging="220" w:hangingChars="100"/>
        <w:rPr>
          <w:rFonts w:hint="default"/>
          <w:sz w:val="22"/>
        </w:rPr>
      </w:pPr>
    </w:p>
    <w:p>
      <w:pPr>
        <w:pStyle w:val="0"/>
        <w:ind w:left="430" w:leftChars="100" w:hanging="220" w:hangingChars="100"/>
        <w:rPr>
          <w:rFonts w:hint="default"/>
          <w:sz w:val="22"/>
        </w:rPr>
      </w:pPr>
      <w:r>
        <w:rPr>
          <w:rFonts w:hint="eastAsia" w:asciiTheme="minorEastAsia" w:hAnsiTheme="minorEastAsia"/>
          <w:sz w:val="22"/>
        </w:rPr>
        <w:t>⑵</w:t>
      </w:r>
      <w:r>
        <w:rPr>
          <w:rFonts w:hint="eastAsia"/>
          <w:sz w:val="22"/>
        </w:rPr>
        <w:t>　以下の場合には、新発田市移住支援金交付要綱に基づき、速やかに新発田市に報告し、移住支援金の全額又は半額を返還します。</w:t>
      </w:r>
    </w:p>
    <w:p>
      <w:pPr>
        <w:pStyle w:val="21"/>
        <w:ind w:left="640" w:leftChars="200" w:hanging="220" w:hangingChars="100"/>
        <w:jc w:val="both"/>
        <w:rPr>
          <w:rFonts w:hint="default"/>
          <w:sz w:val="22"/>
        </w:rPr>
      </w:pPr>
      <w:r>
        <w:rPr>
          <w:rFonts w:hint="eastAsia"/>
          <w:sz w:val="22"/>
        </w:rPr>
        <w:t>ア　虚偽の内容で申請したことが判明した場合　全額</w:t>
      </w:r>
    </w:p>
    <w:p>
      <w:pPr>
        <w:pStyle w:val="0"/>
        <w:ind w:left="640" w:leftChars="200" w:hanging="220" w:hangingChars="100"/>
        <w:rPr>
          <w:rFonts w:hint="default"/>
          <w:sz w:val="22"/>
        </w:rPr>
      </w:pPr>
      <w:r>
        <w:rPr>
          <w:rFonts w:hint="eastAsia"/>
          <w:sz w:val="22"/>
        </w:rPr>
        <w:t>イ　移住支援金の申請日から３年未満に新発田市から転出した場合　全額</w:t>
      </w:r>
    </w:p>
    <w:p>
      <w:pPr>
        <w:pStyle w:val="0"/>
        <w:ind w:left="640" w:leftChars="200" w:hanging="220" w:hangingChars="100"/>
        <w:rPr>
          <w:rFonts w:hint="default"/>
          <w:sz w:val="22"/>
        </w:rPr>
      </w:pPr>
      <w:r>
        <w:rPr>
          <w:rFonts w:hint="eastAsia"/>
          <w:sz w:val="22"/>
        </w:rPr>
        <w:t>ウ　起業支援事業に係る交付決定を取り消された場合　全額</w:t>
      </w:r>
    </w:p>
    <w:p>
      <w:pPr>
        <w:pStyle w:val="0"/>
        <w:ind w:left="860" w:leftChars="200" w:hanging="440" w:hangingChars="200"/>
        <w:rPr>
          <w:rFonts w:hint="default"/>
          <w:sz w:val="22"/>
        </w:rPr>
      </w:pPr>
      <w:r>
        <w:rPr>
          <w:rFonts w:hint="eastAsia"/>
          <w:sz w:val="22"/>
        </w:rPr>
        <w:t>エ　移住支援金の申請日から３年以上５年以内に新発田市から転出した場合　半額</w:t>
      </w:r>
    </w:p>
    <w:p>
      <w:pPr>
        <w:pStyle w:val="0"/>
        <w:ind w:left="420" w:leftChars="200" w:firstLine="0" w:firstLineChars="0"/>
        <w:rPr>
          <w:rFonts w:hint="default"/>
          <w:sz w:val="22"/>
        </w:rPr>
      </w:pPr>
      <w:r>
        <w:rPr>
          <w:rFonts w:hint="eastAsia"/>
          <w:sz w:val="22"/>
        </w:rPr>
        <w:t>（就業の場合）</w:t>
      </w:r>
    </w:p>
    <w:p>
      <w:pPr>
        <w:pStyle w:val="0"/>
        <w:ind w:left="860" w:leftChars="200" w:hanging="440" w:hangingChars="200"/>
        <w:rPr>
          <w:rFonts w:hint="default"/>
          <w:sz w:val="22"/>
        </w:rPr>
      </w:pPr>
      <w:r>
        <w:rPr>
          <w:rFonts w:hint="eastAsia"/>
          <w:sz w:val="22"/>
        </w:rPr>
        <w:t>オ　移住支援金の申請日から１年以内に移住支援金の交付要件を満たす職を辞した場合全額</w:t>
      </w:r>
    </w:p>
    <w:p>
      <w:pPr>
        <w:pStyle w:val="0"/>
        <w:ind w:left="640" w:leftChars="200" w:hanging="220" w:hangingChars="100"/>
        <w:rPr>
          <w:rFonts w:hint="default"/>
          <w:sz w:val="22"/>
        </w:rPr>
      </w:pPr>
      <w:r>
        <w:rPr>
          <w:rFonts w:hint="eastAsia"/>
          <w:sz w:val="22"/>
        </w:rPr>
        <w:t>（テレワーク・関係人口の場合）</w:t>
      </w:r>
    </w:p>
    <w:p>
      <w:pPr>
        <w:pStyle w:val="0"/>
        <w:ind w:left="220" w:hanging="220" w:hangingChars="100"/>
        <w:rPr>
          <w:rFonts w:hint="default"/>
          <w:sz w:val="22"/>
        </w:rPr>
      </w:pPr>
      <w:r>
        <w:rPr>
          <w:rFonts w:hint="eastAsia"/>
          <w:sz w:val="22"/>
        </w:rPr>
        <w:t>　　カ　移住支援金の申請日から１年以内に移住支援金の要件を満たさなくなった場合　</w:t>
      </w:r>
    </w:p>
    <w:p>
      <w:pPr>
        <w:pStyle w:val="0"/>
        <w:ind w:left="210" w:leftChars="100" w:firstLine="660" w:firstLineChars="300"/>
        <w:rPr>
          <w:rFonts w:hint="default"/>
          <w:sz w:val="22"/>
        </w:rPr>
      </w:pPr>
      <w:r>
        <w:rPr>
          <w:rFonts w:hint="eastAsia"/>
          <w:sz w:val="22"/>
        </w:rPr>
        <w:t>半額</w:t>
      </w:r>
    </w:p>
    <w:p>
      <w:pPr>
        <w:pStyle w:val="0"/>
        <w:ind w:left="210" w:leftChars="100" w:firstLine="0" w:firstLineChars="0"/>
        <w:rPr>
          <w:rFonts w:hint="default"/>
          <w:sz w:val="22"/>
        </w:rPr>
      </w:pPr>
    </w:p>
    <w:p>
      <w:pPr>
        <w:pStyle w:val="0"/>
        <w:ind w:left="430" w:leftChars="100" w:hanging="220" w:hangingChars="100"/>
        <w:rPr>
          <w:rFonts w:hint="default"/>
          <w:sz w:val="22"/>
        </w:rPr>
      </w:pPr>
      <w:r>
        <w:rPr>
          <w:rFonts w:hint="eastAsia"/>
          <w:sz w:val="22"/>
        </w:rPr>
        <w:t>⑶　移住支援金の支給を受けた後に実施される新発田市からの確認により、現況の報告を求められた場合には、それに応じます。</w:t>
      </w:r>
    </w:p>
    <w:p>
      <w:pPr>
        <w:pStyle w:val="0"/>
        <w:ind w:left="650" w:leftChars="100" w:hanging="440" w:hangingChars="200"/>
        <w:rPr>
          <w:rFonts w:hint="default"/>
          <w:sz w:val="22"/>
        </w:rPr>
      </w:pPr>
      <w:r>
        <w:rPr>
          <w:rFonts w:hint="eastAsia"/>
          <w:sz w:val="22"/>
        </w:rPr>
        <w:t>　</w:t>
      </w:r>
    </w:p>
    <w:p>
      <w:pPr>
        <w:pStyle w:val="0"/>
        <w:ind w:left="220" w:hanging="220" w:hangingChars="100"/>
        <w:rPr>
          <w:rFonts w:hint="default"/>
          <w:sz w:val="22"/>
        </w:rPr>
      </w:pPr>
    </w:p>
    <w:p>
      <w:pPr>
        <w:pStyle w:val="0"/>
        <w:ind w:left="220" w:hanging="220" w:hangingChars="100"/>
        <w:rPr>
          <w:rFonts w:hint="default"/>
          <w:sz w:val="22"/>
        </w:rPr>
      </w:pPr>
      <w:r>
        <w:rPr>
          <w:rFonts w:hint="eastAsia"/>
          <w:sz w:val="22"/>
        </w:rPr>
        <w:t>２　同意事項</w:t>
      </w:r>
    </w:p>
    <w:p>
      <w:pPr>
        <w:pStyle w:val="0"/>
        <w:ind w:left="430" w:leftChars="100" w:hanging="220" w:hangingChars="100"/>
        <w:rPr>
          <w:rFonts w:hint="default" w:asciiTheme="minorEastAsia" w:hAnsiTheme="minorEastAsia"/>
          <w:sz w:val="22"/>
        </w:rPr>
      </w:pPr>
      <w:r>
        <w:rPr>
          <w:rFonts w:hint="eastAsia" w:asciiTheme="minorEastAsia" w:hAnsiTheme="minorEastAsia"/>
          <w:sz w:val="22"/>
        </w:rPr>
        <w:t>⑴　移住支援金の交付要件及び返還要件等の該当の有無を確認するため、必要な範囲において新発田市が住民基本台帳に記録されている事項を閲覧すること及び就業先への調査による就業状況の確認を実施することに同意します。</w:t>
      </w:r>
    </w:p>
    <w:p>
      <w:pPr>
        <w:pStyle w:val="0"/>
        <w:ind w:left="430" w:leftChars="100" w:hanging="220" w:hangingChars="100"/>
        <w:rPr>
          <w:rFonts w:hint="default"/>
          <w:sz w:val="22"/>
        </w:rPr>
      </w:pPr>
    </w:p>
    <w:p>
      <w:pPr>
        <w:pStyle w:val="0"/>
        <w:ind w:left="430" w:leftChars="100" w:hanging="220" w:hangingChars="100"/>
        <w:rPr>
          <w:rFonts w:hint="default"/>
          <w:sz w:val="22"/>
        </w:rPr>
      </w:pPr>
      <w:r>
        <w:rPr>
          <w:rFonts w:hint="eastAsia" w:asciiTheme="minorEastAsia" w:hAnsiTheme="minorEastAsia"/>
          <w:sz w:val="22"/>
        </w:rPr>
        <w:t>⑵</w:t>
      </w:r>
      <w:r>
        <w:rPr>
          <w:rFonts w:hint="eastAsia"/>
          <w:sz w:val="22"/>
        </w:rPr>
        <w:t>　新発田市及び新潟県が、当該個人情報について、他の都道府県において実施する移住支援事業の円滑な実施、国への実施状況の報告等のため、国、他の都道府県、他の市区町村に提供し、又は確認することに同意します。</w:t>
      </w:r>
    </w:p>
    <w:p>
      <w:pPr>
        <w:pStyle w:val="0"/>
        <w:ind w:left="430" w:leftChars="100" w:hanging="220" w:hangingChars="100"/>
        <w:rPr>
          <w:rFonts w:hint="default"/>
          <w:sz w:val="22"/>
        </w:rPr>
      </w:pPr>
    </w:p>
    <w:p>
      <w:pPr>
        <w:pStyle w:val="0"/>
        <w:wordWrap w:val="0"/>
        <w:ind w:left="430" w:leftChars="100" w:right="210" w:rightChars="100" w:hanging="220" w:hangingChars="100"/>
        <w:jc w:val="right"/>
        <w:rPr>
          <w:rFonts w:hint="default"/>
          <w:sz w:val="22"/>
        </w:rPr>
      </w:pPr>
      <w:r>
        <w:rPr>
          <w:rFonts w:hint="eastAsia"/>
          <w:sz w:val="22"/>
        </w:rPr>
        <w:t>年　　月　　日　</w:t>
      </w:r>
    </w:p>
    <w:p>
      <w:pPr>
        <w:pStyle w:val="0"/>
        <w:ind w:left="430" w:leftChars="100" w:hanging="220" w:hangingChars="100"/>
        <w:rPr>
          <w:rFonts w:hint="default"/>
          <w:sz w:val="22"/>
        </w:rPr>
      </w:pPr>
    </w:p>
    <w:p>
      <w:pPr>
        <w:pStyle w:val="0"/>
        <w:ind w:left="430" w:leftChars="100" w:hanging="220" w:hangingChars="100"/>
        <w:rPr>
          <w:rFonts w:hint="default"/>
          <w:sz w:val="22"/>
        </w:rPr>
      </w:pPr>
      <w:bookmarkStart w:id="0" w:name="_GoBack"/>
      <w:bookmarkEnd w:id="0"/>
      <w:r>
        <w:rPr>
          <w:rFonts w:hint="eastAsia"/>
          <w:sz w:val="22"/>
        </w:rPr>
        <w:t>新発田市長　宛て</w:t>
      </w:r>
    </w:p>
    <w:p>
      <w:pPr>
        <w:pStyle w:val="0"/>
        <w:rPr>
          <w:rFonts w:hint="default"/>
          <w:sz w:val="22"/>
        </w:rPr>
      </w:pPr>
    </w:p>
    <w:p>
      <w:pPr>
        <w:pStyle w:val="0"/>
        <w:rPr>
          <w:rFonts w:hint="default"/>
          <w:sz w:val="22"/>
        </w:rPr>
      </w:pPr>
    </w:p>
    <w:p>
      <w:pPr>
        <w:pStyle w:val="0"/>
        <w:ind w:left="3780" w:leftChars="1800"/>
        <w:rPr>
          <w:rFonts w:hint="default"/>
          <w:sz w:val="22"/>
          <w:u w:val="single" w:color="auto"/>
        </w:rPr>
      </w:pPr>
      <w:r>
        <w:rPr>
          <w:rFonts w:hint="eastAsia"/>
          <w:sz w:val="22"/>
          <w:u w:val="single" w:color="auto"/>
        </w:rPr>
        <w:t>申請者氏名（自署）　　　　　　　　　　　　　　　</w:t>
      </w:r>
    </w:p>
    <w:sectPr>
      <w:pgSz w:w="11906" w:h="16838"/>
      <w:pgMar w:top="850" w:right="1418" w:bottom="850"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TotalTime>
  <Pages>1</Pages>
  <Words>0</Words>
  <Characters>746</Characters>
  <Lines>42</Lines>
  <Paragraphs>23</Paragraphs>
  <CharactersWithSpaces>789</CharactersWithSpaces>
  <AppVersion>5.0.3</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2022-03-08T11:34:00Z</cp:lastPrinted>
  <dcterms:created xsi:type="dcterms:W3CDTF">2022-03-08T09:32:00Z</dcterms:created>
  <dcterms:modified xsi:type="dcterms:W3CDTF">2026-03-24T04:56:28Z</dcterms:modified>
</cp:coreProperties>
</file>