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ajorEastAsia" w:hAnsiTheme="majorEastAsia" w:eastAsiaTheme="majorEastAsia"/>
          <w:sz w:val="22"/>
        </w:rPr>
      </w:pPr>
      <w:r>
        <w:rPr>
          <w:rFonts w:hint="eastAsia" w:asciiTheme="majorEastAsia" w:hAnsiTheme="majorEastAsia" w:eastAsiaTheme="majorEastAsia"/>
          <w:b w:val="1"/>
          <w:sz w:val="22"/>
        </w:rPr>
        <w:t>【補助対象経費　内訳計算書】</w:t>
      </w:r>
      <w:r>
        <w:rPr>
          <w:rFonts w:hint="eastAsia" w:asciiTheme="majorEastAsia" w:hAnsiTheme="majorEastAsia" w:eastAsiaTheme="majorEastAsia"/>
          <w:b w:val="1"/>
          <w:sz w:val="22"/>
          <w:highlight w:val="yellow"/>
        </w:rPr>
        <w:t>（令和８年４月１日～令和９</w:t>
      </w:r>
      <w:bookmarkStart w:id="0" w:name="_GoBack"/>
      <w:bookmarkEnd w:id="0"/>
      <w:r>
        <w:rPr>
          <w:rFonts w:hint="eastAsia" w:asciiTheme="majorEastAsia" w:hAnsiTheme="majorEastAsia" w:eastAsiaTheme="majorEastAsia"/>
          <w:b w:val="1"/>
          <w:sz w:val="22"/>
          <w:highlight w:val="yellow"/>
        </w:rPr>
        <w:t>年３月１０日の支払い分）</w:t>
      </w:r>
    </w:p>
    <w:p>
      <w:pPr>
        <w:pStyle w:val="0"/>
        <w:autoSpaceDE w:val="0"/>
        <w:autoSpaceDN w:val="0"/>
        <w:adjustRightInd w:val="0"/>
        <w:ind w:left="210" w:leftChars="100" w:firstLine="0" w:firstLineChars="0"/>
        <w:jc w:val="left"/>
        <w:rPr>
          <w:rFonts w:hint="default" w:asciiTheme="majorEastAsia" w:hAnsiTheme="majorEastAsia" w:eastAsiaTheme="majorEastAsia"/>
          <w:sz w:val="22"/>
        </w:rPr>
      </w:pPr>
      <w:r>
        <w:rPr>
          <w:rFonts w:hint="eastAsia" w:asciiTheme="majorEastAsia" w:hAnsiTheme="majorEastAsia" w:eastAsiaTheme="majorEastAsia"/>
          <w:sz w:val="22"/>
        </w:rPr>
        <w:t>　＜家賃（毎月支払日：</w:t>
      </w:r>
      <w:r>
        <w:rPr>
          <w:rFonts w:hint="eastAsia" w:asciiTheme="majorEastAsia" w:hAnsiTheme="majorEastAsia" w:eastAsiaTheme="majorEastAsia"/>
          <w:sz w:val="22"/>
          <w:u w:val="single" w:color="auto"/>
        </w:rPr>
        <w:t>　　　</w:t>
      </w:r>
      <w:r>
        <w:rPr>
          <w:rFonts w:hint="eastAsia" w:asciiTheme="majorEastAsia" w:hAnsiTheme="majorEastAsia" w:eastAsiaTheme="majorEastAsia"/>
          <w:sz w:val="22"/>
        </w:rPr>
        <w:t>日）＞</w:t>
      </w:r>
    </w:p>
    <w:tbl>
      <w:tblPr>
        <w:tblStyle w:val="28"/>
        <w:tblW w:w="0" w:type="auto"/>
        <w:jc w:val="left"/>
        <w:tblInd w:w="284" w:type="dxa"/>
        <w:tblLayout w:type="fixed"/>
        <w:tblLook w:firstRow="1" w:lastRow="0" w:firstColumn="1" w:lastColumn="0" w:noHBand="0" w:noVBand="1" w:val="04A0"/>
      </w:tblPr>
      <w:tblGrid>
        <w:gridCol w:w="1757"/>
        <w:gridCol w:w="1871"/>
        <w:gridCol w:w="1644"/>
        <w:gridCol w:w="1644"/>
        <w:gridCol w:w="1984"/>
      </w:tblGrid>
      <w:tr>
        <w:trPr>
          <w:trHeight w:val="325" w:hRule="atLeast"/>
        </w:trPr>
        <w:tc>
          <w:tcPr>
            <w:tcW w:w="1757" w:type="dxa"/>
            <w:shd w:val="clear" w:color="auto" w:themeFill="background1" w:themeFillTint="FF" w:themeFillShade="D9"/>
            <w:vAlign w:val="center"/>
          </w:tcPr>
          <w:p>
            <w:pPr>
              <w:pStyle w:val="0"/>
              <w:rPr>
                <w:rFonts w:hint="default" w:asciiTheme="minorEastAsia" w:hAnsiTheme="minorEastAsia"/>
                <w:sz w:val="22"/>
              </w:rPr>
            </w:pPr>
            <w:r>
              <w:rPr>
                <w:rFonts w:hint="eastAsia" w:asciiTheme="minorEastAsia" w:hAnsiTheme="minorEastAsia"/>
                <w:sz w:val="22"/>
              </w:rPr>
              <w:t>家賃</w:t>
            </w:r>
          </w:p>
        </w:tc>
        <w:tc>
          <w:tcPr>
            <w:tcW w:w="1871" w:type="dxa"/>
            <w:shd w:val="clear" w:color="auto" w:themeFill="background1" w:themeFillTint="FF" w:themeFillShade="D9"/>
            <w:vAlign w:val="top"/>
          </w:tcPr>
          <w:p>
            <w:pPr>
              <w:pStyle w:val="0"/>
              <w:jc w:val="center"/>
              <w:rPr>
                <w:rFonts w:hint="default" w:asciiTheme="minorEastAsia" w:hAnsiTheme="minorEastAsia"/>
                <w:sz w:val="22"/>
              </w:rPr>
            </w:pPr>
            <w:r>
              <w:rPr>
                <w:rFonts w:hint="eastAsia" w:asciiTheme="minorEastAsia" w:hAnsiTheme="minorEastAsia"/>
                <w:sz w:val="22"/>
              </w:rPr>
              <w:t>月額</w:t>
            </w:r>
          </w:p>
        </w:tc>
        <w:tc>
          <w:tcPr>
            <w:tcW w:w="32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sz w:val="22"/>
              </w:rPr>
            </w:pPr>
            <w:r>
              <w:rPr>
                <w:rFonts w:hint="eastAsia" w:asciiTheme="minorEastAsia" w:hAnsiTheme="minorEastAsia"/>
                <w:sz w:val="22"/>
              </w:rPr>
              <w:t>支払期間</w:t>
            </w: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sz w:val="22"/>
              </w:rPr>
            </w:pPr>
            <w:r>
              <w:rPr>
                <w:rFonts w:hint="eastAsia" w:asciiTheme="minorEastAsia" w:hAnsiTheme="minorEastAsia"/>
                <w:sz w:val="22"/>
              </w:rPr>
              <w:t>支払金額</w:t>
            </w:r>
          </w:p>
        </w:tc>
      </w:tr>
      <w:tr>
        <w:trPr>
          <w:trHeight w:val="324" w:hRule="atLeast"/>
        </w:trPr>
        <w:tc>
          <w:tcPr>
            <w:tcW w:w="1757" w:type="dxa"/>
            <w:vAlign w:val="center"/>
          </w:tcPr>
          <w:p>
            <w:pPr>
              <w:pStyle w:val="0"/>
              <w:jc w:val="center"/>
              <w:rPr>
                <w:rFonts w:hint="default" w:asciiTheme="minorEastAsia" w:hAnsiTheme="minorEastAsia"/>
                <w:sz w:val="22"/>
              </w:rPr>
            </w:pPr>
            <w:r>
              <w:rPr>
                <w:rFonts w:hint="eastAsia" w:asciiTheme="minorEastAsia" w:hAnsiTheme="minorEastAsia"/>
                <w:sz w:val="22"/>
              </w:rPr>
              <w:t>家賃</w:t>
            </w:r>
          </w:p>
        </w:tc>
        <w:tc>
          <w:tcPr>
            <w:tcW w:w="1871" w:type="dxa"/>
            <w:vAlign w:val="top"/>
          </w:tcPr>
          <w:p>
            <w:pPr>
              <w:pStyle w:val="0"/>
              <w:rPr>
                <w:rFonts w:hint="default" w:asciiTheme="minorEastAsia" w:hAnsiTheme="minorEastAsia"/>
                <w:sz w:val="22"/>
              </w:rPr>
            </w:pPr>
          </w:p>
        </w:tc>
        <w:tc>
          <w:tcPr>
            <w:tcW w:w="32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asciiTheme="minorEastAsia" w:hAnsiTheme="minorEastAsia"/>
                <w:sz w:val="22"/>
              </w:rPr>
              <w:t>年　　月～　　年　　月</w:t>
            </w: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r>
      <w:tr>
        <w:trPr>
          <w:trHeight w:val="324" w:hRule="atLeast"/>
        </w:trPr>
        <w:tc>
          <w:tcPr>
            <w:tcW w:w="1757" w:type="dxa"/>
            <w:vAlign w:val="center"/>
          </w:tcPr>
          <w:p>
            <w:pPr>
              <w:pStyle w:val="0"/>
              <w:jc w:val="center"/>
              <w:rPr>
                <w:rFonts w:hint="default" w:asciiTheme="minorEastAsia" w:hAnsiTheme="minorEastAsia"/>
                <w:sz w:val="22"/>
              </w:rPr>
            </w:pPr>
            <w:r>
              <w:rPr>
                <w:rFonts w:hint="eastAsia" w:asciiTheme="minorEastAsia" w:hAnsiTheme="minorEastAsia"/>
                <w:sz w:val="22"/>
              </w:rPr>
              <w:t>共益費</w:t>
            </w:r>
          </w:p>
        </w:tc>
        <w:tc>
          <w:tcPr>
            <w:tcW w:w="1871" w:type="dxa"/>
            <w:vAlign w:val="top"/>
          </w:tcPr>
          <w:p>
            <w:pPr>
              <w:pStyle w:val="0"/>
              <w:rPr>
                <w:rFonts w:hint="default" w:asciiTheme="minorEastAsia" w:hAnsiTheme="minorEastAsia"/>
                <w:sz w:val="22"/>
              </w:rPr>
            </w:pPr>
          </w:p>
        </w:tc>
        <w:tc>
          <w:tcPr>
            <w:tcW w:w="32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asciiTheme="minorEastAsia" w:hAnsiTheme="minorEastAsia"/>
                <w:sz w:val="22"/>
              </w:rPr>
              <w:t>年　　月～　　年　　月</w:t>
            </w: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p>
        </w:tc>
      </w:tr>
      <w:tr>
        <w:trPr>
          <w:trHeight w:val="324" w:hRule="atLeast"/>
        </w:trPr>
        <w:tc>
          <w:tcPr>
            <w:tcW w:w="1757" w:type="dxa"/>
            <w:shd w:val="clear" w:color="auto" w:fill="auto"/>
            <w:vAlign w:val="center"/>
          </w:tcPr>
          <w:p>
            <w:pPr>
              <w:pStyle w:val="0"/>
              <w:jc w:val="center"/>
              <w:rPr>
                <w:rFonts w:hint="eastAsia"/>
              </w:rPr>
            </w:pPr>
            <w:r>
              <w:rPr>
                <w:rFonts w:hint="eastAsia"/>
              </w:rPr>
              <w:t>家賃　計</w:t>
            </w:r>
          </w:p>
        </w:tc>
        <w:tc>
          <w:tcPr>
            <w:tcW w:w="1871" w:type="dxa"/>
            <w:shd w:val="clear" w:color="auto" w:fill="auto"/>
            <w:vAlign w:val="top"/>
          </w:tcPr>
          <w:p>
            <w:pPr>
              <w:pStyle w:val="0"/>
              <w:rPr>
                <w:rFonts w:hint="eastAsia"/>
              </w:rPr>
            </w:pPr>
          </w:p>
        </w:tc>
        <w:tc>
          <w:tcPr>
            <w:tcW w:w="164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c>
          <w:tcPr>
            <w:tcW w:w="1644" w:type="dxa"/>
            <w:tcBorders>
              <w:top w:val="single" w:color="auto" w:sz="4" w:space="0"/>
              <w:left w:val="nil"/>
              <w:bottom w:val="single" w:color="auto" w:sz="4" w:space="0"/>
              <w:right w:val="single" w:color="auto" w:sz="4" w:space="0"/>
              <w:tl2br w:val="nil"/>
              <w:tr2bl w:val="nil"/>
            </w:tcBorders>
            <w:shd w:val="clear" w:color="auto" w:fill="auto"/>
            <w:vAlign w:val="top"/>
          </w:tcPr>
          <w:p>
            <w:pPr>
              <w:pStyle w:val="0"/>
              <w:rPr>
                <w:rFonts w:hint="eastAsia"/>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eastAsia"/>
              </w:rPr>
            </w:pPr>
            <w:r>
              <w:rPr>
                <w:rFonts w:hint="eastAsia"/>
                <w:b w:val="1"/>
              </w:rPr>
              <w:t>a</w:t>
            </w:r>
          </w:p>
        </w:tc>
      </w:tr>
      <w:tr>
        <w:trPr>
          <w:trHeight w:val="324" w:hRule="atLeast"/>
        </w:trPr>
        <w:tc>
          <w:tcPr>
            <w:tcW w:w="1757" w:type="dxa"/>
            <w:shd w:val="clear" w:color="auto" w:themeFill="background1" w:themeFillTint="FF" w:themeFillShade="D9"/>
            <w:vAlign w:val="center"/>
          </w:tcPr>
          <w:p>
            <w:pPr>
              <w:pStyle w:val="0"/>
              <w:rPr>
                <w:rFonts w:hint="default" w:asciiTheme="minorEastAsia" w:hAnsiTheme="minorEastAsia"/>
                <w:sz w:val="22"/>
              </w:rPr>
            </w:pPr>
            <w:r>
              <w:rPr>
                <w:rFonts w:hint="eastAsia" w:asciiTheme="minorEastAsia" w:hAnsiTheme="minorEastAsia"/>
                <w:sz w:val="22"/>
              </w:rPr>
              <w:t>一時金</w:t>
            </w:r>
          </w:p>
        </w:tc>
        <w:tc>
          <w:tcPr>
            <w:tcW w:w="1871" w:type="dxa"/>
            <w:shd w:val="clear" w:color="auto" w:themeFill="background1" w:themeFillTint="FF" w:themeFillShade="D9"/>
            <w:vAlign w:val="top"/>
          </w:tcPr>
          <w:p>
            <w:pPr>
              <w:pStyle w:val="0"/>
              <w:rPr>
                <w:rFonts w:hint="default" w:asciiTheme="minorEastAsia" w:hAnsiTheme="minorEastAsia"/>
                <w:sz w:val="22"/>
              </w:rPr>
            </w:pPr>
            <w:r>
              <w:rPr>
                <w:rFonts w:hint="eastAsia" w:asciiTheme="minorEastAsia" w:hAnsiTheme="minorEastAsia"/>
                <w:sz w:val="22"/>
              </w:rPr>
              <w:t>　</w:t>
            </w:r>
          </w:p>
        </w:tc>
        <w:tc>
          <w:tcPr>
            <w:tcW w:w="32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sz w:val="22"/>
              </w:rPr>
            </w:pPr>
            <w:r>
              <w:rPr>
                <w:rFonts w:hint="eastAsia" w:asciiTheme="minorEastAsia" w:hAnsiTheme="minorEastAsia"/>
                <w:sz w:val="22"/>
              </w:rPr>
              <w:t>支払年月日</w:t>
            </w: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inorEastAsia" w:hAnsiTheme="minorEastAsia"/>
                <w:sz w:val="22"/>
              </w:rPr>
            </w:pPr>
            <w:r>
              <w:rPr>
                <w:rFonts w:hint="eastAsia" w:asciiTheme="minorEastAsia" w:hAnsiTheme="minorEastAsia"/>
                <w:sz w:val="22"/>
              </w:rPr>
              <w:t>支払金額</w:t>
            </w:r>
          </w:p>
        </w:tc>
      </w:tr>
      <w:tr>
        <w:trPr>
          <w:trHeight w:val="355" w:hRule="atLeast"/>
        </w:trPr>
        <w:tc>
          <w:tcPr>
            <w:tcW w:w="1757" w:type="dxa"/>
            <w:vAlign w:val="center"/>
          </w:tcPr>
          <w:p>
            <w:pPr>
              <w:pStyle w:val="0"/>
              <w:jc w:val="center"/>
              <w:rPr>
                <w:rFonts w:hint="default" w:asciiTheme="minorEastAsia" w:hAnsiTheme="minorEastAsia"/>
                <w:sz w:val="22"/>
              </w:rPr>
            </w:pPr>
            <w:r>
              <w:rPr>
                <w:rFonts w:hint="eastAsia" w:asciiTheme="minorEastAsia" w:hAnsiTheme="minorEastAsia"/>
                <w:sz w:val="22"/>
              </w:rPr>
              <w:t>敷金</w:t>
            </w:r>
          </w:p>
        </w:tc>
        <w:tc>
          <w:tcPr>
            <w:tcW w:w="1871" w:type="dxa"/>
            <w:vAlign w:val="top"/>
          </w:tcPr>
          <w:p>
            <w:pPr>
              <w:pStyle w:val="0"/>
              <w:rPr>
                <w:rFonts w:hint="default" w:asciiTheme="minorEastAsia" w:hAnsiTheme="minorEastAsia"/>
                <w:sz w:val="22"/>
              </w:rPr>
            </w:pPr>
          </w:p>
        </w:tc>
        <w:tc>
          <w:tcPr>
            <w:tcW w:w="32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355" w:hRule="atLeast"/>
        </w:trPr>
        <w:tc>
          <w:tcPr>
            <w:tcW w:w="1757" w:type="dxa"/>
            <w:vAlign w:val="center"/>
          </w:tcPr>
          <w:p>
            <w:pPr>
              <w:pStyle w:val="0"/>
              <w:jc w:val="center"/>
              <w:rPr>
                <w:rFonts w:hint="default" w:asciiTheme="minorEastAsia" w:hAnsiTheme="minorEastAsia"/>
                <w:sz w:val="22"/>
              </w:rPr>
            </w:pPr>
            <w:r>
              <w:rPr>
                <w:rFonts w:hint="eastAsia" w:asciiTheme="minorEastAsia" w:hAnsiTheme="minorEastAsia"/>
                <w:sz w:val="22"/>
              </w:rPr>
              <w:t>礼金</w:t>
            </w:r>
          </w:p>
        </w:tc>
        <w:tc>
          <w:tcPr>
            <w:tcW w:w="1871" w:type="dxa"/>
            <w:vAlign w:val="top"/>
          </w:tcPr>
          <w:p>
            <w:pPr>
              <w:pStyle w:val="0"/>
              <w:rPr>
                <w:rFonts w:hint="default" w:asciiTheme="minorEastAsia" w:hAnsiTheme="minorEastAsia"/>
                <w:sz w:val="22"/>
              </w:rPr>
            </w:pPr>
            <w:r>
              <w:rPr>
                <w:rFonts w:hint="eastAsia" w:asciiTheme="minorEastAsia" w:hAnsiTheme="minorEastAsia"/>
                <w:sz w:val="22"/>
              </w:rPr>
              <w:t>　</w:t>
            </w:r>
          </w:p>
        </w:tc>
        <w:tc>
          <w:tcPr>
            <w:tcW w:w="32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355" w:hRule="atLeast"/>
        </w:trPr>
        <w:tc>
          <w:tcPr>
            <w:tcW w:w="1757" w:type="dxa"/>
            <w:vAlign w:val="center"/>
          </w:tcPr>
          <w:p>
            <w:pPr>
              <w:pStyle w:val="0"/>
              <w:jc w:val="center"/>
              <w:rPr>
                <w:rFonts w:hint="default" w:asciiTheme="minorEastAsia" w:hAnsiTheme="minorEastAsia"/>
                <w:sz w:val="22"/>
              </w:rPr>
            </w:pPr>
            <w:r>
              <w:rPr>
                <w:rFonts w:hint="eastAsia" w:asciiTheme="minorEastAsia" w:hAnsiTheme="minorEastAsia"/>
                <w:sz w:val="22"/>
              </w:rPr>
              <w:t>仲介手数料</w:t>
            </w:r>
          </w:p>
        </w:tc>
        <w:tc>
          <w:tcPr>
            <w:tcW w:w="1871" w:type="dxa"/>
            <w:vAlign w:val="top"/>
          </w:tcPr>
          <w:p>
            <w:pPr>
              <w:pStyle w:val="0"/>
              <w:rPr>
                <w:rFonts w:hint="default" w:asciiTheme="minorEastAsia" w:hAnsiTheme="minorEastAsia"/>
                <w:sz w:val="22"/>
              </w:rPr>
            </w:pPr>
          </w:p>
        </w:tc>
        <w:tc>
          <w:tcPr>
            <w:tcW w:w="32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355" w:hRule="atLeast"/>
        </w:trPr>
        <w:tc>
          <w:tcPr>
            <w:tcW w:w="1757" w:type="dxa"/>
            <w:vAlign w:val="center"/>
          </w:tcPr>
          <w:p>
            <w:pPr>
              <w:pStyle w:val="0"/>
              <w:jc w:val="center"/>
              <w:rPr>
                <w:rFonts w:hint="default" w:asciiTheme="minorEastAsia" w:hAnsiTheme="minorEastAsia"/>
                <w:sz w:val="22"/>
              </w:rPr>
            </w:pPr>
            <w:r>
              <w:rPr>
                <w:rFonts w:hint="eastAsia" w:asciiTheme="minorEastAsia" w:hAnsiTheme="minorEastAsia"/>
                <w:sz w:val="22"/>
              </w:rPr>
              <w:t>その他</w:t>
            </w:r>
          </w:p>
          <w:p>
            <w:pPr>
              <w:pStyle w:val="0"/>
              <w:jc w:val="center"/>
              <w:rPr>
                <w:rFonts w:hint="default" w:asciiTheme="minorEastAsia" w:hAnsiTheme="minorEastAsia"/>
                <w:sz w:val="22"/>
              </w:rPr>
            </w:pPr>
            <w:r>
              <w:rPr>
                <w:rFonts w:hint="eastAsia" w:asciiTheme="minorEastAsia" w:hAnsiTheme="minorEastAsia"/>
                <w:sz w:val="22"/>
              </w:rPr>
              <w:t>（日割家賃等）</w:t>
            </w:r>
          </w:p>
        </w:tc>
        <w:tc>
          <w:tcPr>
            <w:tcW w:w="1871" w:type="dxa"/>
            <w:vAlign w:val="top"/>
          </w:tcPr>
          <w:p>
            <w:pPr>
              <w:pStyle w:val="0"/>
              <w:rPr>
                <w:rFonts w:hint="default" w:asciiTheme="minorEastAsia" w:hAnsiTheme="minorEastAsia"/>
                <w:sz w:val="22"/>
              </w:rPr>
            </w:pPr>
          </w:p>
        </w:tc>
        <w:tc>
          <w:tcPr>
            <w:tcW w:w="32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355" w:hRule="atLeast"/>
        </w:trPr>
        <w:tc>
          <w:tcPr>
            <w:tcW w:w="175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一時金　計</w:t>
            </w:r>
          </w:p>
        </w:tc>
        <w:tc>
          <w:tcPr>
            <w:tcW w:w="187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3288" w:type="dxa"/>
            <w:gridSpan w:val="2"/>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rPr>
                <w:rFonts w:hint="eastAsia"/>
              </w:rPr>
            </w:pPr>
          </w:p>
        </w:tc>
        <w:tc>
          <w:tcPr>
            <w:tcW w:w="1984" w:type="dxa"/>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rPr>
                <w:rFonts w:hint="eastAsia"/>
              </w:rPr>
            </w:pPr>
            <w:r>
              <w:rPr>
                <w:rFonts w:hint="eastAsia"/>
                <w:b w:val="1"/>
              </w:rPr>
              <w:t>b</w:t>
            </w:r>
          </w:p>
        </w:tc>
      </w:tr>
      <w:tr>
        <w:trPr>
          <w:trHeight w:val="510" w:hRule="atLeast"/>
        </w:trPr>
        <w:tc>
          <w:tcPr>
            <w:tcW w:w="6916" w:type="dxa"/>
            <w:gridSpan w:val="4"/>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補助対象経費</w:t>
            </w:r>
            <w:r>
              <w:rPr>
                <w:rFonts w:hint="eastAsia" w:asciiTheme="majorEastAsia" w:hAnsiTheme="majorEastAsia" w:eastAsiaTheme="majorEastAsia"/>
                <w:b w:val="1"/>
                <w:sz w:val="22"/>
                <w:highlight w:val="none"/>
                <w:shd w:val="clear" w:color="auto" w:fill="auto"/>
              </w:rPr>
              <w:t>（＝</w:t>
            </w:r>
            <w:r>
              <w:rPr>
                <w:rFonts w:hint="eastAsia" w:asciiTheme="majorEastAsia" w:hAnsiTheme="majorEastAsia" w:eastAsiaTheme="majorEastAsia"/>
                <w:b w:val="1"/>
                <w:sz w:val="22"/>
                <w:highlight w:val="none"/>
                <w:shd w:val="clear" w:color="auto" w:fill="auto"/>
              </w:rPr>
              <w:t>a+b)</w:t>
            </w:r>
          </w:p>
        </w:tc>
        <w:tc>
          <w:tcPr>
            <w:tcW w:w="1984"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sz w:val="22"/>
                <w:shd w:val="clear" w:color="auto" w:fill="FFFF00"/>
              </w:rPr>
            </w:pPr>
            <w:r>
              <w:rPr>
                <w:rFonts w:hint="eastAsia" w:asciiTheme="majorEastAsia" w:hAnsiTheme="majorEastAsia" w:eastAsiaTheme="majorEastAsia"/>
                <w:b w:val="1"/>
                <w:sz w:val="22"/>
                <w:shd w:val="clear" w:color="auto" w:fill="FFFF00"/>
              </w:rPr>
              <w:t>A</w:t>
            </w:r>
          </w:p>
        </w:tc>
      </w:tr>
      <w:tr>
        <w:trPr>
          <w:trHeight w:val="324" w:hRule="atLeast"/>
        </w:trPr>
        <w:tc>
          <w:tcPr>
            <w:tcW w:w="1757" w:type="dxa"/>
            <w:shd w:val="clear" w:color="auto" w:themeFill="background1" w:themeFillTint="FF" w:themeFillShade="C0"/>
            <w:vAlign w:val="center"/>
          </w:tcPr>
          <w:p>
            <w:pPr>
              <w:pStyle w:val="0"/>
              <w:rPr>
                <w:rFonts w:hint="default" w:asciiTheme="minorEastAsia" w:hAnsiTheme="minorEastAsia"/>
                <w:sz w:val="22"/>
              </w:rPr>
            </w:pPr>
            <w:r>
              <w:rPr>
                <w:rFonts w:hint="eastAsia" w:asciiTheme="minorEastAsia" w:hAnsiTheme="minorEastAsia"/>
                <w:sz w:val="22"/>
              </w:rPr>
              <w:t>住宅手当</w:t>
            </w:r>
          </w:p>
        </w:tc>
        <w:tc>
          <w:tcPr>
            <w:tcW w:w="1871" w:type="dxa"/>
            <w:shd w:val="clear" w:color="auto" w:themeFill="background1" w:themeFillTint="FF" w:themeFillShade="C0"/>
            <w:vAlign w:val="top"/>
          </w:tcPr>
          <w:p>
            <w:pPr>
              <w:pStyle w:val="0"/>
              <w:jc w:val="center"/>
              <w:rPr>
                <w:rFonts w:hint="default" w:asciiTheme="minorEastAsia" w:hAnsiTheme="minorEastAsia"/>
                <w:sz w:val="22"/>
              </w:rPr>
            </w:pPr>
            <w:r>
              <w:rPr>
                <w:rFonts w:hint="eastAsia" w:asciiTheme="minorEastAsia" w:hAnsiTheme="minorEastAsia"/>
                <w:sz w:val="22"/>
              </w:rPr>
              <w:t>月額</w:t>
            </w:r>
          </w:p>
        </w:tc>
        <w:tc>
          <w:tcPr>
            <w:tcW w:w="32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default" w:asciiTheme="minorEastAsia" w:hAnsiTheme="minorEastAsia"/>
                <w:sz w:val="22"/>
              </w:rPr>
            </w:pPr>
            <w:r>
              <w:rPr>
                <w:rFonts w:hint="eastAsia" w:asciiTheme="minorEastAsia" w:hAnsiTheme="minorEastAsia"/>
                <w:sz w:val="22"/>
              </w:rPr>
              <w:t>受給期間</w:t>
            </w:r>
          </w:p>
        </w:tc>
        <w:tc>
          <w:tcPr>
            <w:tcW w:w="1984"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C0"/>
            <w:vAlign w:val="top"/>
          </w:tcPr>
          <w:p>
            <w:pPr>
              <w:pStyle w:val="0"/>
              <w:jc w:val="center"/>
              <w:rPr>
                <w:rFonts w:hint="default" w:asciiTheme="minorEastAsia" w:hAnsiTheme="minorEastAsia"/>
                <w:sz w:val="22"/>
              </w:rPr>
            </w:pPr>
            <w:r>
              <w:rPr>
                <w:rFonts w:hint="eastAsia" w:asciiTheme="minorEastAsia" w:hAnsiTheme="minorEastAsia"/>
                <w:sz w:val="22"/>
              </w:rPr>
              <w:t>受給金額</w:t>
            </w:r>
          </w:p>
        </w:tc>
      </w:tr>
      <w:tr>
        <w:trPr>
          <w:trHeight w:val="324" w:hRule="atLeast"/>
        </w:trPr>
        <w:tc>
          <w:tcPr>
            <w:tcW w:w="1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c>
          <w:tcPr>
            <w:tcW w:w="18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3288"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2"/>
              </w:rPr>
            </w:pPr>
            <w:r>
              <w:rPr>
                <w:rFonts w:hint="eastAsia" w:asciiTheme="minorEastAsia" w:hAnsiTheme="minorEastAsia"/>
                <w:sz w:val="22"/>
              </w:rPr>
              <w:t>年　　月～　　年　　月</w:t>
            </w:r>
          </w:p>
        </w:tc>
        <w:tc>
          <w:tcPr>
            <w:tcW w:w="198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324" w:hRule="atLeast"/>
        </w:trPr>
        <w:tc>
          <w:tcPr>
            <w:tcW w:w="17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c>
          <w:tcPr>
            <w:tcW w:w="18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3288"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2"/>
              </w:rPr>
            </w:pPr>
            <w:r>
              <w:rPr>
                <w:rFonts w:hint="eastAsia" w:asciiTheme="minorEastAsia" w:hAnsiTheme="minorEastAsia"/>
                <w:sz w:val="22"/>
              </w:rPr>
              <w:t>年　　月～　　年　　月</w:t>
            </w:r>
          </w:p>
        </w:tc>
        <w:tc>
          <w:tcPr>
            <w:tcW w:w="198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p>
        </w:tc>
      </w:tr>
      <w:tr>
        <w:trPr>
          <w:trHeight w:val="510" w:hRule="atLeast"/>
        </w:trPr>
        <w:tc>
          <w:tcPr>
            <w:tcW w:w="6916" w:type="dxa"/>
            <w:gridSpan w:val="4"/>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sz w:val="22"/>
              </w:rPr>
              <w:t>住宅手当　計（</w:t>
            </w:r>
            <w:r>
              <w:rPr>
                <w:rFonts w:hint="eastAsia" w:asciiTheme="minorEastAsia" w:hAnsiTheme="minorEastAsia"/>
                <w:sz w:val="22"/>
              </w:rPr>
              <w:t>控除額）</w:t>
            </w:r>
          </w:p>
        </w:tc>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sz w:val="22"/>
                <w:shd w:val="clear" w:color="auto" w:fill="FFFF00"/>
              </w:rPr>
            </w:pPr>
            <w:r>
              <w:rPr>
                <w:rFonts w:hint="eastAsia" w:asciiTheme="majorEastAsia" w:hAnsiTheme="majorEastAsia" w:eastAsiaTheme="majorEastAsia"/>
                <w:b w:val="1"/>
                <w:sz w:val="22"/>
                <w:highlight w:val="none"/>
                <w:shd w:val="clear" w:color="auto" w:fill="FFFF00"/>
              </w:rPr>
              <w:t>B</w:t>
            </w:r>
          </w:p>
        </w:tc>
      </w:tr>
    </w:tbl>
    <w:p>
      <w:pPr>
        <w:pStyle w:val="0"/>
        <w:autoSpaceDE w:val="0"/>
        <w:autoSpaceDN w:val="0"/>
        <w:adjustRightInd w:val="0"/>
        <w:ind w:firstLine="220" w:firstLineChars="100"/>
        <w:jc w:val="left"/>
        <w:rPr>
          <w:rFonts w:hint="default" w:asciiTheme="majorEastAsia" w:hAnsiTheme="majorEastAsia" w:eastAsiaTheme="majorEastAsia"/>
          <w:sz w:val="20"/>
        </w:rPr>
      </w:pPr>
      <w:r>
        <w:rPr>
          <w:rFonts w:hint="eastAsia" w:asciiTheme="majorEastAsia" w:hAnsiTheme="majorEastAsia" w:eastAsiaTheme="majorEastAsia"/>
          <w:sz w:val="22"/>
        </w:rPr>
        <w:t>　</w:t>
      </w:r>
      <w:r>
        <w:rPr>
          <w:rFonts w:hint="eastAsia" w:asciiTheme="majorEastAsia" w:hAnsiTheme="majorEastAsia" w:eastAsiaTheme="majorEastAsia"/>
          <w:sz w:val="20"/>
        </w:rPr>
        <w:t>※一時金：敷金、礼金、仲介手数料等</w:t>
      </w:r>
    </w:p>
    <w:p>
      <w:pPr>
        <w:pStyle w:val="0"/>
        <w:autoSpaceDE w:val="0"/>
        <w:autoSpaceDN w:val="0"/>
        <w:adjustRightInd w:val="0"/>
        <w:ind w:firstLine="220" w:firstLineChars="100"/>
        <w:jc w:val="left"/>
        <w:rPr>
          <w:rFonts w:hint="default" w:asciiTheme="majorEastAsia" w:hAnsiTheme="majorEastAsia" w:eastAsiaTheme="majorEastAsia"/>
          <w:sz w:val="22"/>
        </w:rPr>
      </w:pPr>
    </w:p>
    <w:p>
      <w:pPr>
        <w:pStyle w:val="0"/>
        <w:autoSpaceDE w:val="0"/>
        <w:autoSpaceDN w:val="0"/>
        <w:adjustRightInd w:val="0"/>
        <w:jc w:val="left"/>
        <w:rPr>
          <w:rFonts w:hint="default" w:asciiTheme="majorEastAsia" w:hAnsiTheme="majorEastAsia" w:eastAsiaTheme="majorEastAsia"/>
          <w:sz w:val="22"/>
        </w:rPr>
      </w:pPr>
      <w:r>
        <w:rPr>
          <w:rFonts w:hint="eastAsia" w:asciiTheme="majorEastAsia" w:hAnsiTheme="majorEastAsia" w:eastAsiaTheme="majorEastAsia"/>
          <w:sz w:val="22"/>
        </w:rPr>
        <w:t>　＜住宅取得費（購入費・工事請負費）（一括払い）＞</w:t>
      </w:r>
    </w:p>
    <w:tbl>
      <w:tblPr>
        <w:tblStyle w:val="28"/>
        <w:tblW w:w="0" w:type="auto"/>
        <w:jc w:val="left"/>
        <w:tblInd w:w="284" w:type="dxa"/>
        <w:tblLayout w:type="fixed"/>
        <w:tblLook w:firstRow="1" w:lastRow="0" w:firstColumn="1" w:lastColumn="0" w:noHBand="0" w:noVBand="1" w:val="04A0"/>
      </w:tblPr>
      <w:tblGrid>
        <w:gridCol w:w="1757"/>
        <w:gridCol w:w="1871"/>
        <w:gridCol w:w="1871"/>
      </w:tblGrid>
      <w:tr>
        <w:trPr/>
        <w:tc>
          <w:tcPr>
            <w:tcW w:w="1757" w:type="dxa"/>
            <w:vAlign w:val="center"/>
          </w:tcPr>
          <w:p>
            <w:pPr>
              <w:pStyle w:val="0"/>
              <w:jc w:val="center"/>
              <w:rPr>
                <w:rFonts w:hint="eastAsia"/>
              </w:rPr>
            </w:pPr>
            <w:r>
              <w:rPr>
                <w:rFonts w:hint="eastAsia" w:asciiTheme="minorEastAsia" w:hAnsiTheme="minorEastAsia"/>
                <w:sz w:val="22"/>
              </w:rPr>
              <w:t>契約年月日</w:t>
            </w:r>
          </w:p>
        </w:tc>
        <w:tc>
          <w:tcPr>
            <w:tcW w:w="1871" w:type="dxa"/>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支払年月日</w:t>
            </w:r>
          </w:p>
        </w:tc>
        <w:tc>
          <w:tcPr>
            <w:tcW w:w="1871" w:type="dxa"/>
            <w:vAlign w:val="center"/>
          </w:tcPr>
          <w:p>
            <w:pPr>
              <w:pStyle w:val="0"/>
              <w:jc w:val="center"/>
              <w:rPr>
                <w:rFonts w:hint="eastAsia"/>
              </w:rPr>
            </w:pPr>
            <w:r>
              <w:rPr>
                <w:rFonts w:hint="eastAsia"/>
                <w:sz w:val="22"/>
              </w:rPr>
              <w:t>支払金額</w:t>
            </w:r>
          </w:p>
        </w:tc>
      </w:tr>
      <w:tr>
        <w:trPr>
          <w:trHeight w:val="340" w:hRule="atLeast"/>
        </w:trPr>
        <w:tc>
          <w:tcPr>
            <w:tcW w:w="1757" w:type="dxa"/>
            <w:vAlign w:val="center"/>
          </w:tcPr>
          <w:p>
            <w:pPr>
              <w:pStyle w:val="0"/>
              <w:jc w:val="center"/>
              <w:rPr>
                <w:rFonts w:hint="eastAsia"/>
                <w:sz w:val="22"/>
              </w:rPr>
            </w:pPr>
          </w:p>
        </w:tc>
        <w:tc>
          <w:tcPr>
            <w:tcW w:w="1871" w:type="dxa"/>
            <w:vAlign w:val="center"/>
          </w:tcPr>
          <w:p>
            <w:pPr>
              <w:pStyle w:val="0"/>
              <w:autoSpaceDE w:val="0"/>
              <w:autoSpaceDN w:val="0"/>
              <w:adjustRightInd w:val="0"/>
              <w:jc w:val="center"/>
              <w:rPr>
                <w:rFonts w:hint="default" w:asciiTheme="minorEastAsia" w:hAnsiTheme="minorEastAsia"/>
                <w:sz w:val="22"/>
              </w:rPr>
            </w:pPr>
          </w:p>
        </w:tc>
        <w:tc>
          <w:tcPr>
            <w:tcW w:w="1871" w:type="dxa"/>
            <w:shd w:val="clear" w:color="auto" w:fill="FFFF00"/>
            <w:vAlign w:val="center"/>
          </w:tcPr>
          <w:p>
            <w:pPr>
              <w:pStyle w:val="0"/>
              <w:autoSpaceDE w:val="0"/>
              <w:autoSpaceDN w:val="0"/>
              <w:adjustRightInd w:val="0"/>
              <w:jc w:val="left"/>
              <w:rPr>
                <w:rFonts w:hint="default" w:asciiTheme="minorEastAsia" w:hAnsiTheme="minorEastAsia"/>
                <w:sz w:val="22"/>
                <w:shd w:val="clear" w:color="auto" w:fill="FFFF00"/>
              </w:rPr>
            </w:pPr>
            <w:r>
              <w:rPr>
                <w:rFonts w:hint="eastAsia" w:ascii="ＭＳ ゴシック" w:hAnsi="ＭＳ ゴシック" w:eastAsia="ＭＳ ゴシック"/>
                <w:b w:val="1"/>
                <w:sz w:val="22"/>
                <w:shd w:val="clear" w:color="auto" w:fill="FFFF00"/>
              </w:rPr>
              <w:t>C</w:t>
            </w:r>
          </w:p>
        </w:tc>
      </w:tr>
    </w:tbl>
    <w:p>
      <w:pPr>
        <w:pStyle w:val="0"/>
        <w:autoSpaceDE w:val="0"/>
        <w:autoSpaceDN w:val="0"/>
        <w:adjustRightInd w:val="0"/>
        <w:jc w:val="left"/>
        <w:rPr>
          <w:rFonts w:hint="default" w:asciiTheme="majorEastAsia" w:hAnsiTheme="majorEastAsia" w:eastAsiaTheme="majorEastAsia"/>
          <w:sz w:val="22"/>
        </w:rPr>
      </w:pPr>
      <w:r>
        <w:rPr>
          <w:rFonts w:hint="eastAsia" w:asciiTheme="minorEastAsia" w:hAnsiTheme="minorEastAsia"/>
          <w:sz w:val="22"/>
        </w:rPr>
        <w:t>　</w:t>
      </w:r>
      <w:r>
        <w:rPr>
          <w:rFonts w:hint="eastAsia" w:asciiTheme="majorEastAsia" w:hAnsiTheme="majorEastAsia" w:eastAsiaTheme="majorEastAsia"/>
          <w:sz w:val="22"/>
        </w:rPr>
        <w:t>＜リフォーム費（一括払い）＞</w:t>
      </w:r>
    </w:p>
    <w:tbl>
      <w:tblPr>
        <w:tblStyle w:val="28"/>
        <w:tblW w:w="0" w:type="auto"/>
        <w:jc w:val="left"/>
        <w:tblInd w:w="284" w:type="dxa"/>
        <w:tblLayout w:type="fixed"/>
        <w:tblLook w:firstRow="1" w:lastRow="0" w:firstColumn="1" w:lastColumn="0" w:noHBand="0" w:noVBand="1" w:val="04A0"/>
      </w:tblPr>
      <w:tblGrid>
        <w:gridCol w:w="1757"/>
        <w:gridCol w:w="1871"/>
        <w:gridCol w:w="1871"/>
      </w:tblGrid>
      <w:tr>
        <w:trPr/>
        <w:tc>
          <w:tcPr>
            <w:tcW w:w="1757" w:type="dxa"/>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工事施工年月日</w:t>
            </w:r>
          </w:p>
        </w:tc>
        <w:tc>
          <w:tcPr>
            <w:tcW w:w="1871" w:type="dxa"/>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支払年月日</w:t>
            </w:r>
          </w:p>
        </w:tc>
        <w:tc>
          <w:tcPr>
            <w:tcW w:w="1871" w:type="dxa"/>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支払金額</w:t>
            </w:r>
          </w:p>
        </w:tc>
      </w:tr>
      <w:tr>
        <w:trPr>
          <w:trHeight w:val="340" w:hRule="atLeast"/>
        </w:trPr>
        <w:tc>
          <w:tcPr>
            <w:tcW w:w="1757" w:type="dxa"/>
            <w:vAlign w:val="top"/>
          </w:tcPr>
          <w:p>
            <w:pPr>
              <w:pStyle w:val="0"/>
              <w:autoSpaceDE w:val="0"/>
              <w:autoSpaceDN w:val="0"/>
              <w:adjustRightInd w:val="0"/>
              <w:jc w:val="left"/>
              <w:rPr>
                <w:rFonts w:hint="default" w:asciiTheme="minorEastAsia" w:hAnsiTheme="minorEastAsia"/>
                <w:sz w:val="22"/>
              </w:rPr>
            </w:pPr>
          </w:p>
        </w:tc>
        <w:tc>
          <w:tcPr>
            <w:tcW w:w="1871" w:type="dxa"/>
            <w:vAlign w:val="top"/>
          </w:tcPr>
          <w:p>
            <w:pPr>
              <w:pStyle w:val="0"/>
              <w:autoSpaceDE w:val="0"/>
              <w:autoSpaceDN w:val="0"/>
              <w:adjustRightInd w:val="0"/>
              <w:jc w:val="left"/>
              <w:rPr>
                <w:rFonts w:hint="default" w:asciiTheme="minorEastAsia" w:hAnsiTheme="minorEastAsia"/>
                <w:sz w:val="22"/>
              </w:rPr>
            </w:pPr>
          </w:p>
        </w:tc>
        <w:tc>
          <w:tcPr>
            <w:tcW w:w="1871" w:type="dxa"/>
            <w:shd w:val="clear" w:color="auto" w:fill="FFFF00"/>
            <w:vAlign w:val="top"/>
          </w:tcPr>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D</w:t>
            </w:r>
          </w:p>
        </w:tc>
      </w:tr>
    </w:tbl>
    <w:p>
      <w:pPr>
        <w:pStyle w:val="0"/>
        <w:autoSpaceDE w:val="0"/>
        <w:autoSpaceDN w:val="0"/>
        <w:adjustRightInd w:val="0"/>
        <w:jc w:val="left"/>
        <w:rPr>
          <w:rFonts w:hint="default" w:asciiTheme="majorEastAsia" w:hAnsiTheme="majorEastAsia" w:eastAsiaTheme="majorEastAsia"/>
          <w:sz w:val="22"/>
        </w:rPr>
      </w:pPr>
      <w:r>
        <w:rPr>
          <w:rFonts w:hint="eastAsia" w:asciiTheme="majorEastAsia" w:hAnsiTheme="majorEastAsia" w:eastAsiaTheme="majorEastAsia"/>
          <w:sz w:val="22"/>
        </w:rPr>
        <w:t>　＜住宅取得費・リフォーム費（ローン契約に基づく金融機関へのローン払い）＞</w:t>
      </w:r>
    </w:p>
    <w:tbl>
      <w:tblPr>
        <w:tblStyle w:val="29"/>
        <w:tblW w:w="0" w:type="auto"/>
        <w:jc w:val="left"/>
        <w:tblInd w:w="283" w:type="dxa"/>
        <w:tblLayout w:type="fixed"/>
        <w:tblLook w:firstRow="1" w:lastRow="0" w:firstColumn="1" w:lastColumn="0" w:noHBand="0" w:noVBand="1" w:val="04A0"/>
      </w:tblPr>
      <w:tblGrid>
        <w:gridCol w:w="1757"/>
        <w:gridCol w:w="1871"/>
        <w:gridCol w:w="1871"/>
        <w:gridCol w:w="1871"/>
        <w:gridCol w:w="1871"/>
      </w:tblGrid>
      <w:tr>
        <w:trPr/>
        <w:tc>
          <w:tcPr>
            <w:tcW w:w="1757" w:type="dxa"/>
            <w:vAlign w:val="top"/>
          </w:tcPr>
          <w:p>
            <w:pPr>
              <w:pStyle w:val="0"/>
              <w:jc w:val="center"/>
              <w:rPr>
                <w:rFonts w:hint="eastAsia"/>
              </w:rPr>
            </w:pPr>
            <w:r>
              <w:rPr>
                <w:rFonts w:hint="eastAsia"/>
              </w:rPr>
              <w:t>契約年月日</w:t>
            </w:r>
          </w:p>
        </w:tc>
        <w:tc>
          <w:tcPr>
            <w:tcW w:w="1871" w:type="dxa"/>
            <w:vAlign w:val="top"/>
          </w:tcPr>
          <w:p>
            <w:pPr>
              <w:pStyle w:val="0"/>
              <w:jc w:val="center"/>
              <w:rPr>
                <w:rFonts w:hint="eastAsia"/>
              </w:rPr>
            </w:pPr>
            <w:r>
              <w:rPr>
                <w:rFonts w:hint="eastAsia"/>
              </w:rPr>
              <w:t>ローン月額※</w:t>
            </w:r>
          </w:p>
        </w:tc>
        <w:tc>
          <w:tcPr>
            <w:tcW w:w="37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支払期間</w:t>
            </w:r>
          </w:p>
        </w:tc>
        <w:tc>
          <w:tcPr>
            <w:tcW w:w="1871" w:type="dxa"/>
            <w:vAlign w:val="center"/>
          </w:tcPr>
          <w:p>
            <w:pPr>
              <w:pStyle w:val="0"/>
              <w:jc w:val="center"/>
              <w:rPr>
                <w:rFonts w:hint="eastAsia"/>
              </w:rPr>
            </w:pPr>
            <w:r>
              <w:rPr>
                <w:rFonts w:hint="eastAsia"/>
              </w:rPr>
              <w:t>支払金額</w:t>
            </w:r>
          </w:p>
        </w:tc>
      </w:tr>
      <w:tr>
        <w:trPr/>
        <w:tc>
          <w:tcPr>
            <w:tcW w:w="1757" w:type="dxa"/>
            <w:vAlign w:val="top"/>
          </w:tcPr>
          <w:p>
            <w:pPr>
              <w:pStyle w:val="0"/>
              <w:rPr>
                <w:rFonts w:hint="eastAsia"/>
              </w:rPr>
            </w:pPr>
          </w:p>
        </w:tc>
        <w:tc>
          <w:tcPr>
            <w:tcW w:w="1871" w:type="dxa"/>
            <w:vAlign w:val="top"/>
          </w:tcPr>
          <w:p>
            <w:pPr>
              <w:pStyle w:val="0"/>
              <w:rPr>
                <w:rFonts w:hint="eastAsia"/>
              </w:rPr>
            </w:pPr>
          </w:p>
        </w:tc>
        <w:tc>
          <w:tcPr>
            <w:tcW w:w="187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jc w:val="right"/>
              <w:rPr>
                <w:rFonts w:hint="eastAsia"/>
              </w:rPr>
            </w:pPr>
            <w:r>
              <w:rPr>
                <w:rFonts w:hint="eastAsia"/>
              </w:rPr>
              <w:t>年　　月～</w:t>
            </w:r>
          </w:p>
        </w:tc>
        <w:tc>
          <w:tcPr>
            <w:tcW w:w="1871"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shd w:val="clear" w:color="auto" w:fill="auto"/>
              </w:rPr>
            </w:pPr>
            <w:r>
              <w:rPr>
                <w:rFonts w:hint="eastAsia"/>
                <w:shd w:val="clear" w:color="auto" w:fill="auto"/>
              </w:rPr>
              <w:t>年　　月</w:t>
            </w:r>
          </w:p>
        </w:tc>
        <w:tc>
          <w:tcPr>
            <w:tcW w:w="1871" w:type="dxa"/>
            <w:shd w:val="clear" w:color="auto" w:fill="FFFF00"/>
            <w:vAlign w:val="top"/>
          </w:tcPr>
          <w:p>
            <w:pPr>
              <w:pStyle w:val="0"/>
              <w:rPr>
                <w:rFonts w:hint="eastAsia"/>
                <w:shd w:val="clear" w:color="auto" w:fill="FFFF00"/>
              </w:rPr>
            </w:pPr>
            <w:r>
              <w:rPr>
                <w:rFonts w:hint="eastAsia" w:asciiTheme="majorEastAsia" w:hAnsiTheme="majorEastAsia" w:eastAsiaTheme="majorEastAsia"/>
              </w:rPr>
              <w:t>E</w:t>
            </w:r>
          </w:p>
        </w:tc>
      </w:tr>
    </w:tbl>
    <w:p>
      <w:pPr>
        <w:pStyle w:val="0"/>
        <w:autoSpaceDE w:val="0"/>
        <w:autoSpaceDN w:val="0"/>
        <w:adjustRightInd w:val="0"/>
        <w:jc w:val="left"/>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b w:val="0"/>
          <w:sz w:val="20"/>
        </w:rPr>
        <w:t>※</w:t>
      </w:r>
      <w:r>
        <w:rPr>
          <w:rFonts w:hint="eastAsia" w:asciiTheme="majorEastAsia" w:hAnsiTheme="majorEastAsia" w:eastAsiaTheme="majorEastAsia"/>
          <w:sz w:val="20"/>
        </w:rPr>
        <w:t>利息・手数料分を除く。</w:t>
      </w:r>
    </w:p>
    <w:p>
      <w:pPr>
        <w:pStyle w:val="0"/>
        <w:autoSpaceDE w:val="0"/>
        <w:autoSpaceDN w:val="0"/>
        <w:adjustRightInd w:val="0"/>
        <w:jc w:val="left"/>
        <w:rPr>
          <w:rFonts w:hint="default" w:asciiTheme="majorEastAsia" w:hAnsiTheme="majorEastAsia" w:eastAsiaTheme="majorEastAsia"/>
          <w:sz w:val="22"/>
        </w:rPr>
      </w:pPr>
      <w:r>
        <w:rPr>
          <w:rFonts w:hint="eastAsia" w:asciiTheme="minorEastAsia" w:hAnsiTheme="minorEastAsia"/>
          <w:sz w:val="22"/>
        </w:rPr>
        <w:t>　</w:t>
      </w:r>
      <w:r>
        <w:rPr>
          <w:rFonts w:hint="eastAsia" w:asciiTheme="majorEastAsia" w:hAnsiTheme="majorEastAsia" w:eastAsiaTheme="majorEastAsia"/>
          <w:sz w:val="22"/>
        </w:rPr>
        <w:t>＜引越費用＞</w:t>
      </w:r>
    </w:p>
    <w:tbl>
      <w:tblPr>
        <w:tblStyle w:val="28"/>
        <w:tblW w:w="5442" w:type="dxa"/>
        <w:tblInd w:w="284" w:type="dxa"/>
        <w:tblLayout w:type="fixed"/>
        <w:tblLook w:firstRow="1" w:lastRow="0" w:firstColumn="1" w:lastColumn="0" w:noHBand="0" w:noVBand="1" w:val="04A0"/>
      </w:tblPr>
      <w:tblGrid>
        <w:gridCol w:w="1757"/>
        <w:gridCol w:w="1701"/>
        <w:gridCol w:w="1984"/>
      </w:tblGrid>
      <w:tr>
        <w:trPr/>
        <w:tc>
          <w:tcPr>
            <w:tcW w:w="1757" w:type="dxa"/>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引越年月日</w:t>
            </w:r>
          </w:p>
        </w:tc>
        <w:tc>
          <w:tcPr>
            <w:tcW w:w="1701" w:type="dxa"/>
            <w:vAlign w:val="center"/>
          </w:tcPr>
          <w:p>
            <w:pPr>
              <w:pStyle w:val="0"/>
              <w:autoSpaceDE w:val="0"/>
              <w:autoSpaceDN w:val="0"/>
              <w:adjustRightInd w:val="0"/>
              <w:jc w:val="center"/>
              <w:rPr>
                <w:rFonts w:hint="default" w:asciiTheme="minorEastAsia" w:hAnsiTheme="minorEastAsia"/>
                <w:sz w:val="22"/>
              </w:rPr>
            </w:pPr>
            <w:r>
              <w:rPr>
                <w:rFonts w:hint="eastAsia" w:asciiTheme="minorEastAsia" w:hAnsiTheme="minorEastAsia"/>
                <w:sz w:val="22"/>
              </w:rPr>
              <w:t>支払年月日</w:t>
            </w:r>
          </w:p>
        </w:tc>
        <w:tc>
          <w:tcPr>
            <w:tcW w:w="1984" w:type="dxa"/>
            <w:shd w:val="clear" w:color="auto" w:fill="auto"/>
            <w:vAlign w:val="center"/>
          </w:tcPr>
          <w:p>
            <w:pPr>
              <w:pStyle w:val="0"/>
              <w:autoSpaceDE w:val="0"/>
              <w:autoSpaceDN w:val="0"/>
              <w:adjustRightInd w:val="0"/>
              <w:jc w:val="center"/>
              <w:rPr>
                <w:rFonts w:hint="default" w:asciiTheme="minorEastAsia" w:hAnsiTheme="minorEastAsia"/>
                <w:sz w:val="22"/>
                <w:highlight w:val="none"/>
              </w:rPr>
            </w:pPr>
            <w:r>
              <w:rPr>
                <w:rFonts w:hint="eastAsia" w:asciiTheme="minorEastAsia" w:hAnsiTheme="minorEastAsia"/>
                <w:sz w:val="22"/>
                <w:highlight w:val="none"/>
                <w:shd w:val="clear" w:color="auto" w:fill="auto"/>
              </w:rPr>
              <w:t>支払金額</w:t>
            </w:r>
          </w:p>
        </w:tc>
      </w:tr>
      <w:tr>
        <w:trPr>
          <w:trHeight w:val="340" w:hRule="atLeast"/>
        </w:trPr>
        <w:tc>
          <w:tcPr>
            <w:tcW w:w="1757" w:type="dxa"/>
            <w:vAlign w:val="top"/>
          </w:tcPr>
          <w:p>
            <w:pPr>
              <w:pStyle w:val="0"/>
              <w:autoSpaceDE w:val="0"/>
              <w:autoSpaceDN w:val="0"/>
              <w:adjustRightInd w:val="0"/>
              <w:jc w:val="left"/>
              <w:rPr>
                <w:rFonts w:hint="default" w:asciiTheme="minorEastAsia" w:hAnsiTheme="minorEastAsia"/>
                <w:sz w:val="22"/>
              </w:rPr>
            </w:pPr>
          </w:p>
        </w:tc>
        <w:tc>
          <w:tcPr>
            <w:tcW w:w="1701" w:type="dxa"/>
            <w:vAlign w:val="top"/>
          </w:tcPr>
          <w:p>
            <w:pPr>
              <w:pStyle w:val="0"/>
              <w:autoSpaceDE w:val="0"/>
              <w:autoSpaceDN w:val="0"/>
              <w:adjustRightInd w:val="0"/>
              <w:jc w:val="left"/>
              <w:rPr>
                <w:rFonts w:hint="default" w:asciiTheme="minorEastAsia" w:hAnsiTheme="minorEastAsia"/>
                <w:sz w:val="22"/>
              </w:rPr>
            </w:pPr>
          </w:p>
        </w:tc>
        <w:tc>
          <w:tcPr>
            <w:tcW w:w="1984" w:type="dxa"/>
            <w:shd w:val="clear" w:color="auto" w:fill="FFFF00"/>
            <w:vAlign w:val="top"/>
          </w:tcPr>
          <w:p>
            <w:pPr>
              <w:pStyle w:val="0"/>
              <w:autoSpaceDE w:val="0"/>
              <w:autoSpaceDN w:val="0"/>
              <w:adjustRightInd w:val="0"/>
              <w:jc w:val="left"/>
              <w:rPr>
                <w:rFonts w:hint="default" w:asciiTheme="majorEastAsia" w:hAnsiTheme="majorEastAsia" w:eastAsiaTheme="majorEastAsia"/>
                <w:b w:val="1"/>
                <w:sz w:val="22"/>
                <w:highlight w:val="none"/>
              </w:rPr>
            </w:pPr>
            <w:r>
              <w:rPr>
                <w:rFonts w:hint="eastAsia" w:asciiTheme="majorEastAsia" w:hAnsiTheme="majorEastAsia" w:eastAsiaTheme="majorEastAsia"/>
                <w:b w:val="1"/>
                <w:sz w:val="22"/>
                <w:highlight w:val="none"/>
              </w:rPr>
              <w:t>F</w:t>
            </w:r>
          </w:p>
        </w:tc>
      </w:tr>
    </w:tbl>
    <w:p>
      <w:pPr>
        <w:pStyle w:val="0"/>
        <w:autoSpaceDE w:val="0"/>
        <w:autoSpaceDN w:val="0"/>
        <w:adjustRightInd w:val="0"/>
        <w:spacing w:before="168" w:beforeLines="50" w:beforeAutospacing="0" w:line="240" w:lineRule="exact"/>
        <w:jc w:val="left"/>
        <w:rPr>
          <w:rFonts w:hint="default" w:asciiTheme="majorEastAsia" w:hAnsiTheme="majorEastAsia" w:eastAsiaTheme="majorEastAsia"/>
          <w:sz w:val="22"/>
        </w:rPr>
      </w:pPr>
    </w:p>
    <w:p>
      <w:pPr>
        <w:pStyle w:val="0"/>
        <w:autoSpaceDE w:val="0"/>
        <w:autoSpaceDN w:val="0"/>
        <w:adjustRightInd w:val="0"/>
        <w:spacing w:before="168" w:beforeLines="50" w:beforeAutospacing="0" w:line="240" w:lineRule="exact"/>
        <w:jc w:val="left"/>
        <w:rPr>
          <w:rFonts w:hint="default" w:asciiTheme="majorEastAsia" w:hAnsiTheme="majorEastAsia" w:eastAsiaTheme="majorEastAsia"/>
          <w:sz w:val="22"/>
        </w:rPr>
      </w:pPr>
      <w:r>
        <w:rPr>
          <w:rFonts w:hint="eastAsia" w:asciiTheme="minorEastAsia" w:hAnsiTheme="minorEastAsia"/>
          <w:sz w:val="22"/>
        </w:rPr>
        <w:t>　</w:t>
      </w:r>
      <w:r>
        <w:rPr>
          <w:rFonts w:hint="eastAsia" w:asciiTheme="majorEastAsia" w:hAnsiTheme="majorEastAsia" w:eastAsiaTheme="majorEastAsia"/>
          <w:sz w:val="22"/>
        </w:rPr>
        <w:t>《交付申請額》</w:t>
      </w:r>
    </w:p>
    <w:tbl>
      <w:tblPr>
        <w:tblStyle w:val="28"/>
        <w:tblW w:w="8306" w:type="dxa"/>
        <w:tblInd w:w="28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4649"/>
        <w:gridCol w:w="624"/>
        <w:gridCol w:w="3033"/>
      </w:tblGrid>
      <w:tr>
        <w:trPr>
          <w:trHeight w:val="397" w:hRule="atLeast"/>
        </w:trPr>
        <w:tc>
          <w:tcPr>
            <w:tcW w:w="4649" w:type="dxa"/>
            <w:vAlign w:val="center"/>
          </w:tcPr>
          <w:p>
            <w:pPr>
              <w:pStyle w:val="0"/>
              <w:autoSpaceDE w:val="0"/>
              <w:autoSpaceDN w:val="0"/>
              <w:adjustRightInd w:val="0"/>
              <w:rPr>
                <w:rFonts w:hint="default" w:asciiTheme="minorEastAsia" w:hAnsiTheme="minorEastAsia"/>
                <w:sz w:val="22"/>
              </w:rPr>
            </w:pPr>
            <w:r>
              <w:rPr>
                <w:rFonts w:hint="eastAsia" w:asciiTheme="minorEastAsia" w:hAnsiTheme="minorEastAsia"/>
                <w:sz w:val="22"/>
              </w:rPr>
              <w:t>補助対象経費</w:t>
            </w:r>
            <w:r>
              <w:rPr>
                <w:rFonts w:hint="eastAsia" w:asciiTheme="majorEastAsia" w:hAnsiTheme="majorEastAsia" w:eastAsiaTheme="majorEastAsia"/>
                <w:sz w:val="22"/>
              </w:rPr>
              <w:t>①（</w:t>
            </w:r>
            <w:r>
              <w:rPr>
                <w:rFonts w:hint="default" w:asciiTheme="majorEastAsia" w:hAnsiTheme="majorEastAsia" w:eastAsiaTheme="majorEastAsia"/>
                <w:sz w:val="22"/>
              </w:rPr>
              <w:t>A</w:t>
            </w:r>
            <w:r>
              <w:rPr>
                <w:rFonts w:hint="eastAsia" w:asciiTheme="majorEastAsia" w:hAnsiTheme="majorEastAsia" w:eastAsiaTheme="majorEastAsia"/>
                <w:sz w:val="22"/>
              </w:rPr>
              <w:t>＋</w:t>
            </w:r>
            <w:r>
              <w:rPr>
                <w:rFonts w:hint="default" w:asciiTheme="majorEastAsia" w:hAnsiTheme="majorEastAsia" w:eastAsiaTheme="majorEastAsia"/>
                <w:sz w:val="22"/>
              </w:rPr>
              <w:t>C</w:t>
            </w:r>
            <w:r>
              <w:rPr>
                <w:rFonts w:hint="eastAsia" w:asciiTheme="majorEastAsia" w:hAnsiTheme="majorEastAsia" w:eastAsiaTheme="majorEastAsia"/>
                <w:sz w:val="22"/>
              </w:rPr>
              <w:t>＋</w:t>
            </w:r>
            <w:r>
              <w:rPr>
                <w:rFonts w:hint="default" w:asciiTheme="majorEastAsia" w:hAnsiTheme="majorEastAsia" w:eastAsiaTheme="majorEastAsia"/>
                <w:sz w:val="22"/>
              </w:rPr>
              <w:t>D</w:t>
            </w:r>
            <w:r>
              <w:rPr>
                <w:rFonts w:hint="eastAsia" w:asciiTheme="majorEastAsia" w:hAnsiTheme="majorEastAsia" w:eastAsiaTheme="majorEastAsia"/>
                <w:sz w:val="22"/>
              </w:rPr>
              <w:t>＋</w:t>
            </w:r>
            <w:r>
              <w:rPr>
                <w:rFonts w:hint="eastAsia" w:asciiTheme="majorEastAsia" w:hAnsiTheme="majorEastAsia" w:eastAsiaTheme="majorEastAsia"/>
                <w:sz w:val="22"/>
              </w:rPr>
              <w:t>E</w:t>
            </w:r>
            <w:r>
              <w:rPr>
                <w:rFonts w:hint="eastAsia" w:asciiTheme="majorEastAsia" w:hAnsiTheme="majorEastAsia" w:eastAsiaTheme="majorEastAsia"/>
                <w:sz w:val="22"/>
              </w:rPr>
              <w:t>＋</w:t>
            </w:r>
            <w:r>
              <w:rPr>
                <w:rFonts w:hint="eastAsia" w:asciiTheme="majorEastAsia" w:hAnsiTheme="majorEastAsia" w:eastAsiaTheme="majorEastAsia"/>
                <w:sz w:val="22"/>
              </w:rPr>
              <w:t>F</w:t>
            </w:r>
            <w:r>
              <w:rPr>
                <w:rFonts w:hint="eastAsia" w:asciiTheme="majorEastAsia" w:hAnsiTheme="majorEastAsia" w:eastAsiaTheme="majorEastAsia"/>
                <w:sz w:val="22"/>
              </w:rPr>
              <w:t>）</w:t>
            </w:r>
          </w:p>
        </w:tc>
        <w:tc>
          <w:tcPr>
            <w:tcW w:w="624" w:type="dxa"/>
            <w:tcBorders>
              <w:top w:val="single" w:color="auto" w:sz="12" w:space="0"/>
              <w:left w:val="none" w:color="auto" w:sz="0" w:space="0"/>
              <w:bottom w:val="single" w:color="auto" w:sz="4" w:space="0"/>
              <w:right w:val="nil"/>
              <w:tl2br w:val="none" w:color="auto" w:sz="0" w:space="0"/>
              <w:tr2bl w:val="none" w:color="auto" w:sz="0" w:space="0"/>
            </w:tcBorders>
            <w:vAlign w:val="center"/>
          </w:tcPr>
          <w:p>
            <w:pPr>
              <w:pStyle w:val="0"/>
              <w:wordWrap w:val="0"/>
              <w:autoSpaceDE w:val="0"/>
              <w:autoSpaceDN w:val="0"/>
              <w:adjustRightInd w:val="0"/>
              <w:jc w:val="center"/>
              <w:rPr>
                <w:rFonts w:hint="default" w:asciiTheme="majorEastAsia" w:hAnsiTheme="majorEastAsia" w:eastAsiaTheme="majorEastAsia"/>
                <w:sz w:val="22"/>
              </w:rPr>
            </w:pPr>
            <w:r>
              <w:rPr>
                <w:rFonts w:hint="eastAsia" w:asciiTheme="majorEastAsia" w:hAnsiTheme="majorEastAsia" w:eastAsiaTheme="majorEastAsia"/>
                <w:sz w:val="22"/>
              </w:rPr>
              <w:t>⑴</w:t>
            </w:r>
          </w:p>
        </w:tc>
        <w:tc>
          <w:tcPr>
            <w:tcW w:w="303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jc w:val="right"/>
              <w:rPr>
                <w:rFonts w:hint="default" w:asciiTheme="minorEastAsia" w:hAnsiTheme="minorEastAsia"/>
                <w:sz w:val="22"/>
              </w:rPr>
            </w:pPr>
            <w:r>
              <w:rPr>
                <w:rFonts w:hint="eastAsia" w:asciiTheme="minorEastAsia" w:hAnsiTheme="minorEastAsia"/>
                <w:sz w:val="22"/>
              </w:rPr>
              <w:t>円</w:t>
            </w:r>
          </w:p>
        </w:tc>
      </w:tr>
      <w:tr>
        <w:trPr>
          <w:trHeight w:val="397" w:hRule="atLeast"/>
        </w:trPr>
        <w:tc>
          <w:tcPr>
            <w:tcW w:w="4649" w:type="dxa"/>
            <w:vAlign w:val="center"/>
          </w:tcPr>
          <w:p>
            <w:pPr>
              <w:pStyle w:val="0"/>
              <w:autoSpaceDE w:val="0"/>
              <w:autoSpaceDN w:val="0"/>
              <w:adjustRightInd w:val="0"/>
              <w:rPr>
                <w:rFonts w:hint="default" w:asciiTheme="minorEastAsia" w:hAnsiTheme="minorEastAsia"/>
                <w:sz w:val="22"/>
              </w:rPr>
            </w:pPr>
            <w:r>
              <w:rPr>
                <w:rFonts w:hint="eastAsia" w:asciiTheme="minorEastAsia" w:hAnsiTheme="minorEastAsia"/>
                <w:sz w:val="22"/>
              </w:rPr>
              <w:t>控除額</w:t>
            </w:r>
            <w:r>
              <w:rPr>
                <w:rFonts w:hint="eastAsia" w:asciiTheme="majorEastAsia" w:hAnsiTheme="majorEastAsia" w:eastAsiaTheme="majorEastAsia"/>
                <w:sz w:val="22"/>
              </w:rPr>
              <w:t>②（</w:t>
            </w:r>
            <w:r>
              <w:rPr>
                <w:rFonts w:hint="default" w:asciiTheme="majorEastAsia" w:hAnsiTheme="majorEastAsia" w:eastAsiaTheme="majorEastAsia"/>
                <w:sz w:val="22"/>
              </w:rPr>
              <w:t>B</w:t>
            </w:r>
            <w:r>
              <w:rPr>
                <w:rFonts w:hint="eastAsia" w:asciiTheme="majorEastAsia" w:hAnsiTheme="majorEastAsia" w:eastAsiaTheme="majorEastAsia"/>
                <w:sz w:val="22"/>
              </w:rPr>
              <w:t>）</w:t>
            </w:r>
          </w:p>
        </w:tc>
        <w:tc>
          <w:tcPr>
            <w:tcW w:w="624" w:type="dxa"/>
            <w:tcBorders>
              <w:top w:val="single" w:color="auto" w:sz="4"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Theme="majorEastAsia" w:hAnsiTheme="majorEastAsia" w:eastAsiaTheme="majorEastAsia"/>
                <w:sz w:val="22"/>
              </w:rPr>
            </w:pPr>
            <w:r>
              <w:rPr>
                <w:rFonts w:hint="eastAsia" w:asciiTheme="majorEastAsia" w:hAnsiTheme="majorEastAsia" w:eastAsiaTheme="majorEastAsia"/>
                <w:sz w:val="22"/>
              </w:rPr>
              <w:t>⑵</w:t>
            </w:r>
          </w:p>
        </w:tc>
        <w:tc>
          <w:tcPr>
            <w:tcW w:w="303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Theme="minorEastAsia" w:hAnsiTheme="minorEastAsia"/>
                <w:sz w:val="22"/>
              </w:rPr>
            </w:pPr>
            <w:r>
              <w:rPr>
                <w:rFonts w:hint="eastAsia" w:asciiTheme="minorEastAsia" w:hAnsiTheme="minorEastAsia"/>
                <w:sz w:val="22"/>
              </w:rPr>
              <w:t>円</w:t>
            </w:r>
          </w:p>
        </w:tc>
      </w:tr>
      <w:tr>
        <w:trPr>
          <w:trHeight w:val="397" w:hRule="atLeast"/>
        </w:trPr>
        <w:tc>
          <w:tcPr>
            <w:tcW w:w="4649" w:type="dxa"/>
            <w:vAlign w:val="center"/>
          </w:tcPr>
          <w:p>
            <w:pPr>
              <w:pStyle w:val="0"/>
              <w:autoSpaceDE w:val="0"/>
              <w:autoSpaceDN w:val="0"/>
              <w:adjustRightInd w:val="0"/>
              <w:rPr>
                <w:rFonts w:hint="default" w:asciiTheme="minorEastAsia" w:hAnsiTheme="minorEastAsia"/>
                <w:sz w:val="22"/>
              </w:rPr>
            </w:pPr>
            <w:r>
              <w:rPr>
                <w:rFonts w:hint="eastAsia" w:asciiTheme="minorEastAsia" w:hAnsiTheme="minorEastAsia"/>
                <w:sz w:val="22"/>
              </w:rPr>
              <w:t>補助対象経費合計額</w:t>
            </w:r>
            <w:r>
              <w:rPr>
                <w:rFonts w:hint="eastAsia" w:asciiTheme="majorEastAsia" w:hAnsiTheme="majorEastAsia" w:eastAsiaTheme="majorEastAsia"/>
                <w:sz w:val="22"/>
              </w:rPr>
              <w:t>③（①</w:t>
            </w:r>
            <w:r>
              <w:rPr>
                <w:rFonts w:hint="eastAsia" w:asciiTheme="majorEastAsia" w:hAnsiTheme="majorEastAsia" w:eastAsiaTheme="majorEastAsia"/>
                <w:sz w:val="22"/>
              </w:rPr>
              <w:t>-</w:t>
            </w:r>
            <w:r>
              <w:rPr>
                <w:rFonts w:hint="eastAsia" w:asciiTheme="majorEastAsia" w:hAnsiTheme="majorEastAsia" w:eastAsiaTheme="majorEastAsia"/>
                <w:sz w:val="22"/>
              </w:rPr>
              <w:t>②）</w:t>
            </w:r>
          </w:p>
        </w:tc>
        <w:tc>
          <w:tcPr>
            <w:tcW w:w="624"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autoSpaceDE w:val="0"/>
              <w:autoSpaceDN w:val="0"/>
              <w:adjustRightInd w:val="0"/>
              <w:jc w:val="center"/>
              <w:rPr>
                <w:rFonts w:hint="default" w:asciiTheme="majorEastAsia" w:hAnsiTheme="majorEastAsia" w:eastAsiaTheme="majorEastAsia"/>
                <w:sz w:val="22"/>
              </w:rPr>
            </w:pPr>
          </w:p>
        </w:tc>
        <w:tc>
          <w:tcPr>
            <w:tcW w:w="303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right"/>
              <w:rPr>
                <w:rFonts w:hint="default" w:asciiTheme="minorEastAsia" w:hAnsiTheme="minorEastAsia"/>
                <w:sz w:val="22"/>
              </w:rPr>
            </w:pPr>
            <w:r>
              <w:rPr>
                <w:rFonts w:hint="eastAsia" w:asciiTheme="minorEastAsia" w:hAnsiTheme="minorEastAsia"/>
                <w:sz w:val="22"/>
              </w:rPr>
              <w:t>円</w:t>
            </w:r>
          </w:p>
        </w:tc>
      </w:tr>
      <w:tr>
        <w:trPr>
          <w:trHeight w:val="397" w:hRule="atLeast"/>
        </w:trPr>
        <w:tc>
          <w:tcPr>
            <w:tcW w:w="4649" w:type="dxa"/>
            <w:vAlign w:val="center"/>
          </w:tcPr>
          <w:p>
            <w:pPr>
              <w:pStyle w:val="0"/>
              <w:autoSpaceDE w:val="0"/>
              <w:autoSpaceDN w:val="0"/>
              <w:adjustRightInd w:val="0"/>
              <w:spacing w:line="300" w:lineRule="exact"/>
              <w:rPr>
                <w:rFonts w:hint="default" w:asciiTheme="minorEastAsia" w:hAnsiTheme="minorEastAsia"/>
                <w:sz w:val="22"/>
              </w:rPr>
            </w:pPr>
            <w:r>
              <w:rPr>
                <w:rFonts w:hint="eastAsia" w:asciiTheme="minorEastAsia" w:hAnsiTheme="minorEastAsia"/>
                <w:sz w:val="22"/>
              </w:rPr>
              <w:t>補助金交付申請額（</w:t>
            </w:r>
            <w:r>
              <w:rPr>
                <w:rFonts w:hint="eastAsia" w:asciiTheme="minorEastAsia" w:hAnsiTheme="minorEastAsia"/>
                <w:sz w:val="22"/>
              </w:rPr>
              <w:t>1,000</w:t>
            </w:r>
            <w:r>
              <w:rPr>
                <w:rFonts w:hint="eastAsia" w:asciiTheme="minorEastAsia" w:hAnsiTheme="minorEastAsia"/>
                <w:sz w:val="22"/>
              </w:rPr>
              <w:t>円未満切り捨て）</w:t>
            </w:r>
          </w:p>
          <w:p>
            <w:pPr>
              <w:pStyle w:val="0"/>
              <w:autoSpaceDE w:val="0"/>
              <w:autoSpaceDN w:val="0"/>
              <w:adjustRightInd w:val="0"/>
              <w:spacing w:line="300" w:lineRule="exact"/>
              <w:rPr>
                <w:rFonts w:hint="default" w:asciiTheme="minorEastAsia" w:hAnsiTheme="minorEastAsia"/>
                <w:sz w:val="16"/>
              </w:rPr>
            </w:pPr>
            <w:r>
              <w:rPr>
                <w:rFonts w:hint="eastAsia" w:asciiTheme="minorEastAsia" w:hAnsiTheme="minorEastAsia"/>
                <w:sz w:val="16"/>
              </w:rPr>
              <w:t>※</w:t>
            </w:r>
            <w:r>
              <w:rPr>
                <w:rFonts w:hint="eastAsia" w:asciiTheme="majorEastAsia" w:hAnsiTheme="majorEastAsia" w:eastAsiaTheme="majorEastAsia"/>
                <w:sz w:val="16"/>
              </w:rPr>
              <w:t>③</w:t>
            </w:r>
            <w:r>
              <w:rPr>
                <w:rFonts w:hint="eastAsia" w:asciiTheme="minorEastAsia" w:hAnsiTheme="minorEastAsia"/>
                <w:sz w:val="16"/>
              </w:rPr>
              <w:t>と補助上限額と比較し、低い方を記入</w:t>
            </w:r>
          </w:p>
        </w:tc>
        <w:tc>
          <w:tcPr>
            <w:tcW w:w="624" w:type="dxa"/>
            <w:tcBorders>
              <w:top w:val="single" w:color="auto" w:sz="4" w:space="0"/>
              <w:left w:val="none" w:color="auto" w:sz="0" w:space="0"/>
              <w:bottom w:val="single" w:color="auto" w:sz="12" w:space="0"/>
              <w:right w:val="nil"/>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⑶</w:t>
            </w:r>
          </w:p>
        </w:tc>
        <w:tc>
          <w:tcPr>
            <w:tcW w:w="303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right"/>
              <w:rPr>
                <w:rFonts w:hint="default" w:asciiTheme="minorEastAsia" w:hAnsiTheme="minorEastAsia"/>
                <w:sz w:val="22"/>
              </w:rPr>
            </w:pPr>
            <w:r>
              <w:rPr>
                <w:rFonts w:hint="eastAsia" w:asciiTheme="minorEastAsia" w:hAnsiTheme="minorEastAsia"/>
                <w:sz w:val="22"/>
              </w:rPr>
              <w:t>円</w:t>
            </w:r>
          </w:p>
        </w:tc>
      </w:tr>
    </w:tbl>
    <w:p>
      <w:pPr>
        <w:pStyle w:val="0"/>
        <w:spacing w:before="168" w:beforeLines="50" w:beforeAutospacing="0" w:line="20" w:lineRule="exact"/>
        <w:jc w:val="left"/>
        <w:rPr>
          <w:rFonts w:hint="default" w:asciiTheme="majorEastAsia" w:hAnsiTheme="majorEastAsia" w:eastAsiaTheme="majorEastAsia"/>
          <w:b w:val="1"/>
          <w:sz w:val="21"/>
        </w:rPr>
      </w:pPr>
      <w:r>
        <w:rPr>
          <w:rFonts w:hint="eastAsia" w:ascii="Century" w:hAnsi="Century" w:eastAsia="ＭＳ 明朝"/>
        </w:rPr>
        <w:t>　</w:t>
      </w:r>
      <w:r>
        <w:rPr>
          <w:rFonts w:hint="eastAsia" w:asciiTheme="majorEastAsia" w:hAnsiTheme="majorEastAsia" w:eastAsiaTheme="majorEastAsia"/>
          <w:b w:val="1"/>
          <w:sz w:val="21"/>
        </w:rPr>
        <w:t>※実績報告時には、支払先、支払日及び支払金額がわかる領収書又は通帳の写しを添付すること。</w:t>
      </w:r>
    </w:p>
    <w:p>
      <w:pPr>
        <w:pStyle w:val="0"/>
        <w:autoSpaceDE w:val="0"/>
        <w:autoSpaceDN w:val="0"/>
        <w:adjustRightInd w:val="0"/>
        <w:ind w:left="210" w:leftChars="100" w:firstLine="0" w:firstLineChars="0"/>
        <w:jc w:val="left"/>
        <w:rPr>
          <w:rFonts w:hint="default" w:ascii="Century" w:hAnsi="Century" w:eastAsia="ＭＳ 明朝"/>
        </w:rPr>
      </w:pPr>
      <w:r>
        <w:rPr>
          <w:rFonts w:hint="eastAsia" w:asciiTheme="majorEastAsia" w:hAnsiTheme="majorEastAsia" w:eastAsiaTheme="majorEastAsia"/>
          <w:b w:val="1"/>
          <w:sz w:val="21"/>
        </w:rPr>
        <w:t>（クレジット払いの場合は、クレジット会社の支払明細書及び通帳の写しを添付すること。）</w:t>
      </w:r>
    </w:p>
    <w:sectPr>
      <w:pgSz w:w="11906" w:h="16838"/>
      <w:pgMar w:top="851" w:right="851" w:bottom="737" w:left="851" w:header="851" w:footer="992" w:gutter="0"/>
      <w:cols w:space="720"/>
      <w:textDirection w:val="lrTb"/>
      <w:docGrid w:type="linesAndChar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rFonts w:ascii="Century" w:hAnsi="Century" w:eastAsia="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style>
  <w:style w:type="character" w:styleId="25" w:customStyle="1">
    <w:name w:val="結語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19</Words>
  <Characters>528</Characters>
  <Lines>111</Lines>
  <Paragraphs>74</Paragraphs>
  <CharactersWithSpaces>575</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2025-05-20T06:10:40Z</cp:lastPrinted>
  <dcterms:created xsi:type="dcterms:W3CDTF">2023-03-31T09:10:00Z</dcterms:created>
  <dcterms:modified xsi:type="dcterms:W3CDTF">2025-05-20T06:11:23Z</dcterms:modified>
</cp:coreProperties>
</file>