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別記第１号様式（第４条、第１２条関係）</w:t>
      </w:r>
    </w:p>
    <w:p>
      <w:pPr>
        <w:pStyle w:val="0"/>
        <w:ind w:right="-993" w:rightChars="-473"/>
        <w:jc w:val="right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受付　　　　年　　月　　日　第　　号</w:t>
      </w:r>
    </w:p>
    <w:p>
      <w:pPr>
        <w:pStyle w:val="0"/>
        <w:ind w:right="-993" w:rightChars="-473"/>
        <w:jc w:val="right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許可　　　　年　　月　　日　第　　号</w:t>
      </w:r>
    </w:p>
    <w:tbl>
      <w:tblPr>
        <w:tblStyle w:val="11"/>
        <w:tblW w:w="9782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7"/>
        <w:gridCol w:w="396"/>
        <w:gridCol w:w="284"/>
        <w:gridCol w:w="567"/>
        <w:gridCol w:w="2835"/>
        <w:gridCol w:w="425"/>
        <w:gridCol w:w="850"/>
        <w:gridCol w:w="734"/>
        <w:gridCol w:w="1389"/>
        <w:gridCol w:w="1025"/>
      </w:tblGrid>
      <w:tr>
        <w:trPr/>
        <w:tc>
          <w:tcPr>
            <w:tcW w:w="978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蔵春閣使用許可申請書（兼使用料減免申請書）</w:t>
            </w:r>
          </w:p>
          <w:p>
            <w:pPr>
              <w:pStyle w:val="0"/>
              <w:spacing w:line="16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（宛先）新発田市長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次のとおり使用の許可（使用料の減免）を申請します。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</w:tc>
      </w:tr>
      <w:tr>
        <w:trPr>
          <w:trHeight w:val="516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spacing w:val="110"/>
                <w:kern w:val="0"/>
                <w:sz w:val="20"/>
              </w:rPr>
              <w:t>申請</w:t>
            </w: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者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団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体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spacing w:val="107"/>
                <w:kern w:val="0"/>
                <w:sz w:val="20"/>
              </w:rPr>
              <w:t>名</w:t>
            </w: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個人／団体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担当者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spacing w:val="108"/>
                <w:kern w:val="0"/>
                <w:sz w:val="20"/>
              </w:rPr>
              <w:t>住</w:t>
            </w: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所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spacing w:val="107"/>
                <w:kern w:val="0"/>
                <w:sz w:val="20"/>
              </w:rPr>
              <w:t>住</w:t>
            </w: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所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spacing w:val="108"/>
                <w:kern w:val="0"/>
                <w:sz w:val="20"/>
              </w:rPr>
              <w:t>氏</w:t>
            </w: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名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ﾌﾘｶﾞﾅ</w:t>
            </w:r>
          </w:p>
        </w:tc>
      </w:tr>
      <w:tr>
        <w:trPr>
          <w:trHeight w:val="45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pacing w:val="77"/>
                <w:kern w:val="0"/>
                <w:sz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pacing w:val="71"/>
                <w:kern w:val="0"/>
                <w:sz w:val="20"/>
              </w:rPr>
            </w:pPr>
          </w:p>
        </w:tc>
        <w:tc>
          <w:tcPr>
            <w:tcW w:w="31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right="-105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代表者</w:t>
            </w:r>
            <w:r>
              <w:rPr>
                <w:rFonts w:hint="eastAsia" w:ascii="Century" w:hAnsi="Century" w:eastAsia="ＭＳ 明朝"/>
                <w:color w:val="000000"/>
                <w:spacing w:val="105"/>
                <w:kern w:val="2"/>
                <w:sz w:val="20"/>
              </w:rPr>
              <w:t>氏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ﾌﾘｶﾞﾅ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default"/>
              </w:rPr>
            </w:pPr>
          </w:p>
        </w:tc>
        <w:tc>
          <w:tcPr>
            <w:tcW w:w="31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atLeast"/>
              <w:ind w:firstLine="17" w:firstLineChars="8"/>
              <w:jc w:val="distribute"/>
              <w:rPr>
                <w:rFonts w:hint="default"/>
                <w:color w:val="000000"/>
                <w:spacing w:val="4"/>
                <w:w w:val="42"/>
                <w:kern w:val="0"/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/>
                <w:spacing w:val="37"/>
                <w:w w:val="87"/>
                <w:kern w:val="0"/>
                <w:sz w:val="18"/>
              </w:rPr>
              <w:t>連絡</w:t>
            </w:r>
            <w:r>
              <w:rPr>
                <w:rFonts w:hint="eastAsia" w:ascii="Century" w:hAnsi="Century" w:eastAsia="ＭＳ 明朝"/>
                <w:color w:val="000000"/>
                <w:spacing w:val="-1"/>
                <w:w w:val="87"/>
                <w:kern w:val="0"/>
                <w:sz w:val="18"/>
              </w:rPr>
              <w:t>先</w:t>
            </w:r>
          </w:p>
          <w:p>
            <w:pPr>
              <w:pStyle w:val="0"/>
              <w:spacing w:line="180" w:lineRule="exact"/>
              <w:jc w:val="both"/>
              <w:rPr>
                <w:rFonts w:hint="default"/>
                <w:color w:val="000000"/>
                <w:w w:val="87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/>
                <w:spacing w:val="36"/>
                <w:w w:val="97"/>
                <w:kern w:val="0"/>
                <w:sz w:val="18"/>
              </w:rPr>
              <w:t>(TEL</w:t>
            </w:r>
            <w:r>
              <w:rPr>
                <w:rFonts w:hint="eastAsia" w:ascii="Century" w:hAnsi="Century" w:eastAsia="ＭＳ 明朝"/>
                <w:color w:val="000000"/>
                <w:spacing w:val="2"/>
                <w:w w:val="97"/>
                <w:kern w:val="0"/>
                <w:sz w:val="16"/>
              </w:rPr>
              <w:t>)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  <w:spacing w:val="40"/>
                <w:kern w:val="0"/>
                <w:sz w:val="20"/>
              </w:rPr>
              <w:t>使用日</w:t>
            </w: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時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000000"/>
                <w:sz w:val="16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　　　　　年　月　日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(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　曜日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)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0"/>
              </w:rPr>
              <w:t>　　　　　時　分から　　　　　時　分まで</w:t>
            </w:r>
          </w:p>
        </w:tc>
      </w:tr>
      <w:tr>
        <w:trPr>
          <w:trHeight w:val="426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spacing w:val="34"/>
                <w:kern w:val="0"/>
                <w:sz w:val="21"/>
              </w:rPr>
              <w:t>使用室</w:t>
            </w:r>
            <w:r>
              <w:rPr>
                <w:rFonts w:hint="eastAsia" w:ascii="Century" w:hAnsi="Century" w:eastAsia="ＭＳ 明朝"/>
                <w:spacing w:val="-1"/>
                <w:kern w:val="0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  <w:w w:val="83"/>
                <w:kern w:val="0"/>
              </w:rPr>
            </w:pPr>
            <w:r>
              <w:rPr>
                <w:rFonts w:hint="eastAsia" w:ascii="Century" w:hAnsi="Century" w:eastAsia="ＭＳ 明朝"/>
                <w:w w:val="86"/>
                <w:kern w:val="0"/>
                <w:sz w:val="21"/>
              </w:rPr>
              <w:t>(</w:t>
            </w:r>
            <w:r>
              <w:rPr>
                <w:rFonts w:hint="eastAsia" w:ascii="Century" w:hAnsi="Century" w:eastAsia="ＭＳ 明朝"/>
                <w:w w:val="86"/>
                <w:kern w:val="0"/>
                <w:sz w:val="21"/>
              </w:rPr>
              <w:t>料金</w:t>
            </w:r>
            <w:r>
              <w:rPr>
                <w:rFonts w:hint="eastAsia" w:ascii="Century" w:hAnsi="Century" w:eastAsia="ＭＳ 明朝"/>
                <w:w w:val="86"/>
                <w:kern w:val="0"/>
                <w:sz w:val="21"/>
              </w:rPr>
              <w:t>/1</w:t>
            </w:r>
            <w:r>
              <w:rPr>
                <w:rFonts w:hint="eastAsia" w:ascii="Century" w:hAnsi="Century" w:eastAsia="ＭＳ 明朝"/>
                <w:w w:val="86"/>
                <w:kern w:val="0"/>
                <w:sz w:val="21"/>
              </w:rPr>
              <w:t>時間</w:t>
            </w:r>
            <w:r>
              <w:rPr>
                <w:rFonts w:hint="eastAsia" w:ascii="Century" w:hAnsi="Century" w:eastAsia="ＭＳ 明朝"/>
                <w:w w:val="86"/>
                <w:kern w:val="0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w w:val="83"/>
                <w:kern w:val="0"/>
              </w:rPr>
            </w:pPr>
            <w:r>
              <w:rPr>
                <w:rFonts w:hint="eastAsia" w:ascii="Century" w:hAnsi="Century" w:eastAsia="ＭＳ 明朝"/>
                <w:spacing w:val="3"/>
                <w:w w:val="73"/>
                <w:kern w:val="0"/>
                <w:sz w:val="21"/>
              </w:rPr>
              <w:t>(</w:t>
            </w:r>
            <w:r>
              <w:rPr>
                <w:rFonts w:hint="eastAsia" w:ascii="Century" w:hAnsi="Century" w:eastAsia="ＭＳ 明朝"/>
                <w:spacing w:val="3"/>
                <w:w w:val="73"/>
                <w:kern w:val="0"/>
                <w:sz w:val="21"/>
              </w:rPr>
              <w:t>料金単位：円</w:t>
            </w:r>
            <w:r>
              <w:rPr>
                <w:rFonts w:hint="eastAsia" w:ascii="Century" w:hAnsi="Century" w:eastAsia="ＭＳ 明朝"/>
                <w:spacing w:val="-15"/>
                <w:w w:val="73"/>
                <w:kern w:val="0"/>
                <w:sz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１階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□食堂１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(640)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□食堂２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(660)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□書斎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(260)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□次の間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(230)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    </w:t>
            </w:r>
          </w:p>
        </w:tc>
      </w:tr>
      <w:tr>
        <w:trPr>
          <w:trHeight w:val="70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spacing w:val="34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２階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□大広間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(1,550)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□広縁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(690)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□２階全部分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(2,410)</w:t>
            </w:r>
          </w:p>
        </w:tc>
      </w:tr>
      <w:tr>
        <w:trPr>
          <w:trHeight w:val="70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spacing w:val="34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全館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□全館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(5,930)</w:t>
            </w:r>
          </w:p>
        </w:tc>
      </w:tr>
      <w:tr>
        <w:trPr>
          <w:trHeight w:val="522" w:hRule="atLeast"/>
        </w:trPr>
        <w:tc>
          <w:tcPr>
            <w:tcW w:w="1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4"/>
                <w:kern w:val="0"/>
                <w:sz w:val="21"/>
              </w:rPr>
              <w:t>使用目</w:t>
            </w:r>
            <w:r>
              <w:rPr>
                <w:rFonts w:hint="eastAsia" w:ascii="Century" w:hAnsi="Century" w:eastAsia="ＭＳ 明朝"/>
                <w:spacing w:val="-1"/>
                <w:kern w:val="0"/>
                <w:sz w:val="21"/>
              </w:rPr>
              <w:t>的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w w:val="91"/>
                <w:kern w:val="0"/>
                <w:sz w:val="21"/>
              </w:rPr>
              <w:t>入場料の有</w:t>
            </w:r>
            <w:r>
              <w:rPr>
                <w:rFonts w:hint="eastAsia" w:ascii="Century" w:hAnsi="Century" w:eastAsia="ＭＳ 明朝"/>
                <w:spacing w:val="5"/>
                <w:w w:val="91"/>
                <w:kern w:val="0"/>
                <w:sz w:val="21"/>
              </w:rPr>
              <w:t>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□あり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□なし</w:t>
            </w:r>
          </w:p>
        </w:tc>
      </w:tr>
      <w:tr>
        <w:trPr>
          <w:trHeight w:val="550" w:hRule="atLeast"/>
        </w:trPr>
        <w:tc>
          <w:tcPr>
            <w:tcW w:w="1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1"/>
              </w:rPr>
              <w:t>使用備</w:t>
            </w:r>
            <w:r>
              <w:rPr>
                <w:rFonts w:hint="eastAsia" w:ascii="Century" w:hAnsi="Century" w:eastAsia="ＭＳ 明朝"/>
                <w:spacing w:val="7"/>
                <w:kern w:val="0"/>
                <w:sz w:val="21"/>
              </w:rPr>
              <w:t>品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1050" w:id="1"/>
              </w:rPr>
              <w:t>使用予定人</w:t>
            </w:r>
            <w:r>
              <w:rPr>
                <w:rFonts w:hint="eastAsia" w:ascii="Century" w:hAnsi="Century" w:eastAsia="ＭＳ 明朝"/>
                <w:spacing w:val="3"/>
                <w:w w:val="83"/>
                <w:kern w:val="0"/>
                <w:sz w:val="21"/>
                <w:fitText w:val="1050" w:id="1"/>
              </w:rPr>
              <w:t>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人</w:t>
            </w:r>
          </w:p>
        </w:tc>
      </w:tr>
      <w:tr>
        <w:trPr>
          <w:trHeight w:val="463" w:hRule="atLeast"/>
        </w:trPr>
        <w:tc>
          <w:tcPr>
            <w:tcW w:w="12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4"/>
                <w:kern w:val="0"/>
                <w:sz w:val="21"/>
              </w:rPr>
              <w:t>減免理</w:t>
            </w:r>
            <w:r>
              <w:rPr>
                <w:rFonts w:hint="eastAsia" w:ascii="Century" w:hAnsi="Century" w:eastAsia="ＭＳ 明朝"/>
                <w:spacing w:val="-1"/>
                <w:kern w:val="0"/>
                <w:sz w:val="21"/>
              </w:rPr>
              <w:t>由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0"/>
              </w:rPr>
              <w:t>蔵春閣設置及び管理に関する条例施行規則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第１０条２項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（□第１号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  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□第２号　）に該当</w:t>
            </w:r>
          </w:p>
        </w:tc>
      </w:tr>
    </w:tbl>
    <w:p>
      <w:pPr>
        <w:pStyle w:val="0"/>
        <w:spacing w:line="300" w:lineRule="exact"/>
        <w:ind w:left="-2" w:leftChars="-68" w:hanging="141" w:hangingChars="67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　太枠のみ御記入ください。該当する□にレ印を付けてください。</w:t>
      </w:r>
    </w:p>
    <w:p>
      <w:pPr>
        <w:pStyle w:val="0"/>
        <w:spacing w:line="300" w:lineRule="exact"/>
        <w:ind w:left="-2" w:leftChars="-68" w:right="-1134" w:rightChars="-540" w:hanging="141" w:hangingChars="67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　使用料は、使用開始前までに納付してください。</w:t>
      </w:r>
    </w:p>
    <w:tbl>
      <w:tblPr>
        <w:tblStyle w:val="11"/>
        <w:tblW w:w="74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9"/>
        <w:gridCol w:w="6946"/>
      </w:tblGrid>
      <w:tr>
        <w:trPr>
          <w:trHeight w:val="7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4" w:rightChars="-540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加算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4" w:rightChars="-54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□市外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(5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) 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□入場料有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(10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)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□営利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(10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     </w:t>
            </w:r>
          </w:p>
        </w:tc>
      </w:tr>
      <w:tr>
        <w:trPr>
          <w:trHeight w:val="7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4" w:rightChars="-540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減免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4" w:rightChars="-540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□市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(10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)    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(10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割以内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</w:tbl>
    <w:p>
      <w:pPr>
        <w:pStyle w:val="0"/>
        <w:spacing w:line="220" w:lineRule="exact"/>
        <w:ind w:left="-2" w:leftChars="-68" w:right="-1134" w:rightChars="-540" w:hanging="141" w:hangingChars="67"/>
        <w:jc w:val="both"/>
        <w:rPr>
          <w:rFonts w:hint="default"/>
          <w:sz w:val="18"/>
        </w:rPr>
      </w:pPr>
    </w:p>
    <w:tbl>
      <w:tblPr>
        <w:tblStyle w:val="11"/>
        <w:tblW w:w="97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69"/>
        <w:gridCol w:w="1611"/>
        <w:gridCol w:w="1134"/>
        <w:gridCol w:w="1095"/>
        <w:gridCol w:w="1094"/>
        <w:gridCol w:w="1215"/>
        <w:gridCol w:w="1276"/>
        <w:gridCol w:w="1559"/>
      </w:tblGrid>
      <w:tr>
        <w:trPr>
          <w:trHeight w:val="428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使用料計算書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室名等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使用料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時間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加算額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決定額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（納付額）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領収日印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食堂１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-185" w:leftChars="-88" w:right="-1134" w:rightChars="-540" w:firstLine="214" w:firstLineChars="102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食堂２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書斎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次の間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大広間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広縁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２階全部分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全館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使用備品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―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34" w:rightChars="-540"/>
              <w:jc w:val="both"/>
              <w:rPr>
                <w:rFonts w:hint="default"/>
                <w:sz w:val="18"/>
              </w:rPr>
            </w:pPr>
          </w:p>
        </w:tc>
      </w:tr>
    </w:tbl>
    <w:p>
      <w:pPr>
        <w:pStyle w:val="0"/>
        <w:tabs>
          <w:tab w:val="left" w:leader="none" w:pos="6300"/>
        </w:tabs>
        <w:spacing w:line="20" w:lineRule="exact"/>
        <w:jc w:val="both"/>
        <w:rPr>
          <w:rFonts w:hint="default" w:ascii="ＭＳ 明朝" w:hAnsi="ＭＳ 明朝"/>
        </w:rPr>
      </w:pPr>
    </w:p>
    <w:sectPr>
      <w:pgSz w:w="11905" w:h="16837"/>
      <w:pgMar w:top="964" w:right="1701" w:bottom="567" w:left="1701" w:header="720" w:footer="720" w:gutter="0"/>
      <w:cols w:space="720"/>
      <w:textDirection w:val="lrTb"/>
      <w:docGrid w:type="linesAndChar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Hyperlink"/>
    <w:basedOn w:val="10"/>
    <w:next w:val="19"/>
    <w:link w:val="0"/>
    <w:uiPriority w:val="0"/>
    <w:rPr>
      <w:color w:val="0563C1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kern w:val="0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Century" w:hAnsi="Century" w:eastAsia="ＭＳ 明朝"/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18</Words>
  <Characters>490</Characters>
  <Application>JUST Note</Application>
  <Lines>433</Lines>
  <Paragraphs>67</Paragraphs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2023-06-13T00:16:00Z</cp:lastPrinted>
  <dcterms:created xsi:type="dcterms:W3CDTF">2021-04-07T19:00:00Z</dcterms:created>
  <dcterms:modified xsi:type="dcterms:W3CDTF">2023-06-15T05:33:06Z</dcterms:modified>
  <cp:revision>41</cp:revision>
</cp:coreProperties>
</file>