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auto"/>
        <w:jc w:val="center"/>
        <w:rPr>
          <w:rFonts w:hint="eastAsia" w:ascii="UD デジタル 教科書体 NP-R" w:hAnsi="UD デジタル 教科書体 NP-R" w:eastAsia="UD デジタル 教科書体 NP-R"/>
          <w:sz w:val="21"/>
        </w:rPr>
      </w:pPr>
      <w:r>
        <w:rPr>
          <w:rFonts w:hint="eastAsia" w:ascii="UD デジタル 教科書体 NP-B" w:hAnsi="UD デジタル 教科書体 NP-B" w:eastAsia="UD デジタル 教科書体 NP-B"/>
          <w:sz w:val="28"/>
        </w:rPr>
        <w:t>産前産後期間に係る国民健康保険税軽減届出書</w:t>
      </w:r>
    </w:p>
    <w:p>
      <w:pPr>
        <w:pStyle w:val="0"/>
        <w:ind w:leftChars="0" w:firstLine="0" w:firstLineChars="0"/>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（あて先）新発田市長</w:t>
      </w:r>
    </w:p>
    <w:p>
      <w:pPr>
        <w:pStyle w:val="0"/>
        <w:spacing w:line="480" w:lineRule="auto"/>
        <w:rPr>
          <w:rFonts w:hint="eastAsia"/>
        </w:rPr>
      </w:pPr>
      <w:r>
        <w:rPr>
          <w:rFonts w:hint="eastAsia" w:ascii="UD デジタル 教科書体 NP-R" w:hAnsi="UD デジタル 教科書体 NP-R" w:eastAsia="UD デジタル 教科書体 NP-R"/>
          <w:sz w:val="21"/>
        </w:rPr>
        <w:t>新発田市国民健康保険条例第</w:t>
      </w:r>
      <w:r>
        <w:rPr>
          <w:rFonts w:hint="eastAsia" w:ascii="UD デジタル 教科書体 NP-R" w:hAnsi="UD デジタル 教科書体 NP-R" w:eastAsia="UD デジタル 教科書体 NP-R"/>
          <w:sz w:val="21"/>
        </w:rPr>
        <w:t>19</w:t>
      </w:r>
      <w:r>
        <w:rPr>
          <w:rFonts w:hint="eastAsia" w:ascii="UD デジタル 教科書体 NP-R" w:hAnsi="UD デジタル 教科書体 NP-R" w:eastAsia="UD デジタル 教科書体 NP-R"/>
          <w:sz w:val="21"/>
        </w:rPr>
        <w:t>条第</w:t>
      </w:r>
      <w:r>
        <w:rPr>
          <w:rFonts w:hint="eastAsia" w:ascii="UD デジタル 教科書体 NP-R" w:hAnsi="UD デジタル 教科書体 NP-R" w:eastAsia="UD デジタル 教科書体 NP-R"/>
          <w:sz w:val="21"/>
        </w:rPr>
        <w:t>3</w:t>
      </w:r>
      <w:r>
        <w:rPr>
          <w:rFonts w:hint="eastAsia" w:ascii="UD デジタル 教科書体 NP-R" w:hAnsi="UD デジタル 教科書体 NP-R" w:eastAsia="UD デジタル 教科書体 NP-R"/>
          <w:sz w:val="21"/>
        </w:rPr>
        <w:t>項に規定する出産被保険者について、次のとおり届け出ます。</w:t>
      </w:r>
    </w:p>
    <w:tbl>
      <w:tblPr>
        <w:tblStyle w:val="16"/>
        <w:tblW w:w="0" w:type="auto"/>
        <w:tblInd w:w="0" w:type="dxa"/>
        <w:tblLayout w:type="fixed"/>
        <w:tblLook w:firstRow="1" w:lastRow="0" w:firstColumn="1" w:lastColumn="0" w:noHBand="0" w:noVBand="1" w:val="04A0"/>
      </w:tblPr>
      <w:tblGrid>
        <w:gridCol w:w="2725"/>
        <w:gridCol w:w="1680"/>
        <w:gridCol w:w="437"/>
        <w:gridCol w:w="437"/>
        <w:gridCol w:w="437"/>
        <w:gridCol w:w="437"/>
        <w:gridCol w:w="437"/>
        <w:gridCol w:w="437"/>
        <w:gridCol w:w="437"/>
        <w:gridCol w:w="437"/>
        <w:gridCol w:w="437"/>
        <w:gridCol w:w="437"/>
        <w:gridCol w:w="437"/>
        <w:gridCol w:w="443"/>
      </w:tblGrid>
      <w:tr>
        <w:trPr>
          <w:trHeight w:val="567" w:hRule="atLeast"/>
        </w:trPr>
        <w:tc>
          <w:tcPr>
            <w:tcW w:w="2725" w:type="dxa"/>
            <w:vAlign w:val="center"/>
          </w:tcPr>
          <w:p>
            <w:pPr>
              <w:pStyle w:val="0"/>
              <w:jc w:val="center"/>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届出年月日</w:t>
            </w:r>
          </w:p>
        </w:tc>
        <w:tc>
          <w:tcPr>
            <w:tcW w:w="693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年</w:t>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月</w:t>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日　</w:t>
            </w:r>
          </w:p>
        </w:tc>
      </w:tr>
      <w:tr>
        <w:trPr>
          <w:trHeight w:val="850" w:hRule="atLeast"/>
        </w:trPr>
        <w:tc>
          <w:tcPr>
            <w:tcW w:w="27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A</w:t>
            </w:r>
            <w:r>
              <w:rPr>
                <w:rFonts w:hint="eastAsia" w:ascii="UD デジタル 教科書体 NP-R" w:hAnsi="UD デジタル 教科書体 NP-R" w:eastAsia="UD デジタル 教科書体 NP-R"/>
                <w:sz w:val="21"/>
              </w:rPr>
              <w:t>．世帯主</w:t>
            </w:r>
          </w:p>
        </w:tc>
        <w:tc>
          <w:tcPr>
            <w:tcW w:w="1680" w:type="dxa"/>
            <w:vAlign w:val="center"/>
          </w:tcPr>
          <w:p>
            <w:pPr>
              <w:pStyle w:val="0"/>
              <w:jc w:val="both"/>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①</w:t>
            </w:r>
            <w:r>
              <w:rPr>
                <w:rFonts w:hint="eastAsia" w:ascii="UD デジタル 教科書体 NP-R" w:hAnsi="UD デジタル 教科書体 NP-R" w:eastAsia="UD デジタル 教科書体 NP-R"/>
                <w:sz w:val="21"/>
              </w:rPr>
              <w:t xml:space="preserve"> </w:t>
            </w:r>
            <w:r>
              <w:rPr>
                <w:rFonts w:hint="eastAsia" w:ascii="UD デジタル 教科書体 NP-R" w:hAnsi="UD デジタル 教科書体 NP-R" w:eastAsia="UD デジタル 教科書体 NP-R"/>
                <w:sz w:val="21"/>
              </w:rPr>
              <w:fldChar w:fldCharType="begin"/>
            </w:r>
            <w:r>
              <w:rPr>
                <w:rFonts w:hint="eastAsia" w:ascii="UD デジタル 教科書体 NP-R" w:hAnsi="UD デジタル 教科書体 NP-R" w:eastAsia="UD デジタル 教科書体 NP-R"/>
                <w:sz w:val="21"/>
              </w:rPr>
              <w:instrText>EQ \* jc2 \* hps21 \o\ad(\s\up 9(</w:instrText>
            </w:r>
            <w:r>
              <w:rPr>
                <w:rFonts w:hint="eastAsia" w:ascii="UD デジタル 教科書体 NP-R" w:hAnsi="UD デジタル 教科書体 NP-R" w:eastAsia="UD デジタル 教科書体 NP-R"/>
                <w:sz w:val="21"/>
              </w:rPr>
              <w:instrText>フ</w:instrText>
            </w:r>
            <w:r>
              <w:rPr>
                <w:rFonts w:hint="eastAsia" w:ascii="UD デジタル 教科書体 NP-R" w:hAnsi="UD デジタル 教科書体 NP-R" w:eastAsia="UD デジタル 教科書体 NP-R"/>
                <w:sz w:val="21"/>
              </w:rPr>
              <w:instrText>リ</w:instrText>
            </w:r>
            <w:r>
              <w:rPr>
                <w:rFonts w:hint="eastAsia" w:ascii="UD デジタル 教科書体 NP-R" w:hAnsi="UD デジタル 教科書体 NP-R" w:eastAsia="UD デジタル 教科書体 NP-R"/>
                <w:sz w:val="21"/>
              </w:rPr>
              <w:instrText>ガ</w:instrText>
            </w:r>
            <w:r>
              <w:rPr>
                <w:rFonts w:hint="eastAsia" w:ascii="UD デジタル 教科書体 NP-R" w:hAnsi="UD デジタル 教科書体 NP-R" w:eastAsia="UD デジタル 教科書体 NP-R"/>
                <w:sz w:val="21"/>
              </w:rPr>
              <w:instrText>ナ</w:instrText>
            </w:r>
            <w:r>
              <w:rPr>
                <w:rFonts w:hint="eastAsia" w:ascii="UD デジタル 教科書体 NP-R" w:hAnsi="UD デジタル 教科書体 NP-R" w:eastAsia="UD デジタル 教科書体 NP-R"/>
                <w:sz w:val="21"/>
              </w:rPr>
              <w:instrText>),</w:instrText>
            </w:r>
            <w:r>
              <w:rPr>
                <w:rFonts w:hint="eastAsia" w:ascii="UD デジタル 教科書体 NP-R" w:hAnsi="UD デジタル 教科書体 NP-R" w:eastAsia="UD デジタル 教科書体 NP-R"/>
                <w:sz w:val="21"/>
              </w:rPr>
              <w:instrText>氏名</w:instrText>
            </w:r>
            <w:r>
              <w:rPr>
                <w:rFonts w:hint="eastAsia" w:ascii="UD デジタル 教科書体 NP-R" w:hAnsi="UD デジタル 教科書体 NP-R" w:eastAsia="UD デジタル 教科書体 NP-R"/>
                <w:sz w:val="21"/>
              </w:rPr>
              <w:instrText>)</w:instrText>
            </w:r>
            <w:r>
              <w:rPr>
                <w:rFonts w:hint="eastAsia" w:ascii="UD デジタル 教科書体 NP-R" w:hAnsi="UD デジタル 教科書体 NP-R" w:eastAsia="UD デジタル 教科書体 NP-R"/>
                <w:sz w:val="21"/>
              </w:rPr>
              <w:fldChar w:fldCharType="end"/>
            </w:r>
          </w:p>
        </w:tc>
        <w:tc>
          <w:tcPr>
            <w:tcW w:w="5250" w:type="dxa"/>
            <w:gridSpan w:val="12"/>
            <w:vAlign w:val="center"/>
          </w:tcPr>
          <w:p>
            <w:pPr>
              <w:pStyle w:val="0"/>
              <w:jc w:val="both"/>
              <w:rPr>
                <w:rFonts w:hint="eastAsia" w:ascii="UD デジタル 教科書体 NP-R" w:hAnsi="UD デジタル 教科書体 NP-R" w:eastAsia="UD デジタル 教科書体 NP-R"/>
                <w:sz w:val="21"/>
              </w:rPr>
            </w:pPr>
          </w:p>
        </w:tc>
      </w:tr>
      <w:tr>
        <w:trPr>
          <w:trHeight w:val="567" w:hRule="atLeast"/>
        </w:trPr>
        <w:tc>
          <w:tcPr>
            <w:tcW w:w="2725"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2"/>
              </w:rPr>
            </w:pPr>
          </w:p>
        </w:tc>
        <w:tc>
          <w:tcPr>
            <w:tcW w:w="1680" w:type="dxa"/>
            <w:vAlign w:val="center"/>
          </w:tcPr>
          <w:p>
            <w:pPr>
              <w:pStyle w:val="0"/>
              <w:jc w:val="both"/>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②</w:t>
            </w:r>
            <w:r>
              <w:rPr>
                <w:rFonts w:hint="eastAsia" w:ascii="UD デジタル 教科書体 NP-R" w:hAnsi="UD デジタル 教科書体 NP-R" w:eastAsia="UD デジタル 教科書体 NP-R"/>
                <w:sz w:val="21"/>
              </w:rPr>
              <w:t xml:space="preserve"> </w:t>
            </w:r>
            <w:r>
              <w:rPr>
                <w:rFonts w:hint="eastAsia" w:ascii="UD デジタル 教科書体 NP-R" w:hAnsi="UD デジタル 教科書体 NP-R" w:eastAsia="UD デジタル 教科書体 NP-R"/>
                <w:sz w:val="21"/>
              </w:rPr>
              <w:t>生年月日</w:t>
            </w:r>
          </w:p>
        </w:tc>
        <w:tc>
          <w:tcPr>
            <w:tcW w:w="5250" w:type="dxa"/>
            <w:gridSpan w:val="12"/>
            <w:vAlign w:val="center"/>
          </w:tcPr>
          <w:p>
            <w:pPr>
              <w:pStyle w:val="0"/>
              <w:wordWrap w:val="0"/>
              <w:jc w:val="right"/>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年</w:t>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月</w:t>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日　</w:t>
            </w:r>
          </w:p>
        </w:tc>
      </w:tr>
      <w:tr>
        <w:trPr>
          <w:trHeight w:val="850" w:hRule="atLeast"/>
        </w:trPr>
        <w:tc>
          <w:tcPr>
            <w:tcW w:w="2725"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2"/>
              </w:rPr>
            </w:pPr>
          </w:p>
        </w:tc>
        <w:tc>
          <w:tcPr>
            <w:tcW w:w="1680" w:type="dxa"/>
            <w:vAlign w:val="center"/>
          </w:tcPr>
          <w:p>
            <w:pPr>
              <w:pStyle w:val="0"/>
              <w:jc w:val="both"/>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③</w:t>
            </w:r>
            <w:r>
              <w:rPr>
                <w:rFonts w:hint="eastAsia" w:ascii="UD デジタル 教科書体 NP-R" w:hAnsi="UD デジタル 教科書体 NP-R" w:eastAsia="UD デジタル 教科書体 NP-R"/>
                <w:sz w:val="21"/>
              </w:rPr>
              <w:t xml:space="preserve"> </w:t>
            </w:r>
            <w:r>
              <w:rPr>
                <w:rFonts w:hint="eastAsia" w:ascii="UD デジタル 教科書体 NP-R" w:hAnsi="UD デジタル 教科書体 NP-R" w:eastAsia="UD デジタル 教科書体 NP-R"/>
                <w:sz w:val="21"/>
              </w:rPr>
              <w:t>住所</w:t>
            </w:r>
          </w:p>
        </w:tc>
        <w:tc>
          <w:tcPr>
            <w:tcW w:w="5250" w:type="dxa"/>
            <w:gridSpan w:val="12"/>
            <w:vAlign w:val="top"/>
          </w:tcPr>
          <w:p>
            <w:pPr>
              <w:pStyle w:val="0"/>
              <w:jc w:val="both"/>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新発田市</w:t>
            </w:r>
          </w:p>
        </w:tc>
      </w:tr>
      <w:tr>
        <w:trPr>
          <w:trHeight w:val="567" w:hRule="atLeast"/>
        </w:trPr>
        <w:tc>
          <w:tcPr>
            <w:tcW w:w="2725"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2"/>
              </w:rPr>
            </w:pPr>
          </w:p>
        </w:tc>
        <w:tc>
          <w:tcPr>
            <w:tcW w:w="1680" w:type="dxa"/>
            <w:vAlign w:val="center"/>
          </w:tcPr>
          <w:p>
            <w:pPr>
              <w:pStyle w:val="0"/>
              <w:jc w:val="both"/>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④</w:t>
            </w:r>
            <w:r>
              <w:rPr>
                <w:rFonts w:hint="eastAsia" w:ascii="UD デジタル 教科書体 NP-R" w:hAnsi="UD デジタル 教科書体 NP-R" w:eastAsia="UD デジタル 教科書体 NP-R"/>
                <w:sz w:val="21"/>
              </w:rPr>
              <w:t xml:space="preserve"> </w:t>
            </w:r>
            <w:r>
              <w:rPr>
                <w:rFonts w:hint="eastAsia" w:ascii="UD デジタル 教科書体 NP-R" w:hAnsi="UD デジタル 教科書体 NP-R" w:eastAsia="UD デジタル 教科書体 NP-R"/>
                <w:sz w:val="21"/>
              </w:rPr>
              <w:t>個人番号</w:t>
            </w:r>
          </w:p>
        </w:tc>
        <w:tc>
          <w:tcPr>
            <w:tcW w:w="4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c>
          <w:tcPr>
            <w:tcW w:w="4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r>
      <w:tr>
        <w:trPr>
          <w:trHeight w:val="567" w:hRule="atLeast"/>
        </w:trPr>
        <w:tc>
          <w:tcPr>
            <w:tcW w:w="2725"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2"/>
              </w:rPr>
            </w:pPr>
          </w:p>
        </w:tc>
        <w:tc>
          <w:tcPr>
            <w:tcW w:w="1680" w:type="dxa"/>
            <w:vAlign w:val="center"/>
          </w:tcPr>
          <w:p>
            <w:pPr>
              <w:pStyle w:val="0"/>
              <w:jc w:val="both"/>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⑤</w:t>
            </w:r>
            <w:r>
              <w:rPr>
                <w:rFonts w:hint="eastAsia" w:ascii="UD デジタル 教科書体 NP-R" w:hAnsi="UD デジタル 教科書体 NP-R" w:eastAsia="UD デジタル 教科書体 NP-R"/>
                <w:sz w:val="21"/>
              </w:rPr>
              <w:t xml:space="preserve"> </w:t>
            </w:r>
            <w:r>
              <w:rPr>
                <w:rFonts w:hint="eastAsia" w:ascii="UD デジタル 教科書体 NP-R" w:hAnsi="UD デジタル 教科書体 NP-R" w:eastAsia="UD デジタル 教科書体 NP-R"/>
                <w:sz w:val="21"/>
              </w:rPr>
              <w:t>電話番号</w:t>
            </w:r>
          </w:p>
        </w:tc>
        <w:tc>
          <w:tcPr>
            <w:tcW w:w="5250" w:type="dxa"/>
            <w:gridSpan w:val="12"/>
            <w:vAlign w:val="center"/>
          </w:tcPr>
          <w:p>
            <w:pPr>
              <w:pStyle w:val="0"/>
              <w:jc w:val="center"/>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ー</w:t>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ー</w:t>
            </w:r>
          </w:p>
        </w:tc>
      </w:tr>
      <w:tr>
        <w:trPr>
          <w:trHeight w:val="397" w:hRule="atLeast"/>
        </w:trPr>
        <w:tc>
          <w:tcPr>
            <w:tcW w:w="9655" w:type="dxa"/>
            <w:gridSpan w:val="14"/>
            <w:tcBorders>
              <w:top w:val="nil"/>
              <w:left w:val="nil"/>
              <w:bottom w:val="none" w:color="auto" w:sz="0" w:space="0"/>
              <w:right w:val="nil"/>
              <w:tl2br w:val="none" w:color="auto" w:sz="0" w:space="0"/>
              <w:tr2bl w:val="none" w:color="auto" w:sz="0" w:space="0"/>
            </w:tcBorders>
            <w:vAlign w:val="center"/>
          </w:tcPr>
          <w:p>
            <w:pPr>
              <w:pStyle w:val="0"/>
              <w:jc w:val="right"/>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出産する方が世帯主の場合は</w:t>
            </w:r>
            <w:r>
              <w:rPr>
                <w:rFonts w:hint="eastAsia" w:ascii="UD デジタル 教科書体 NP-R" w:hAnsi="UD デジタル 教科書体 NP-R" w:eastAsia="UD デジタル 教科書体 NP-R"/>
              </w:rPr>
              <w:t>B</w:t>
            </w:r>
            <w:r>
              <w:rPr>
                <w:rFonts w:hint="eastAsia" w:ascii="UD デジタル 教科書体 NP-R" w:hAnsi="UD デジタル 教科書体 NP-R" w:eastAsia="UD デジタル 教科書体 NP-R"/>
              </w:rPr>
              <w:t>欄の記入は不要です</w:t>
            </w:r>
          </w:p>
        </w:tc>
      </w:tr>
      <w:tr>
        <w:trPr>
          <w:trHeight w:val="850" w:hRule="atLeast"/>
        </w:trPr>
        <w:tc>
          <w:tcPr>
            <w:tcW w:w="27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B</w:t>
            </w:r>
            <w:r>
              <w:rPr>
                <w:rFonts w:hint="eastAsia" w:ascii="UD デジタル 教科書体 NP-R" w:hAnsi="UD デジタル 教科書体 NP-R" w:eastAsia="UD デジタル 教科書体 NP-R"/>
                <w:sz w:val="21"/>
              </w:rPr>
              <w:t>．出産する方</w:t>
            </w:r>
          </w:p>
        </w:tc>
        <w:tc>
          <w:tcPr>
            <w:tcW w:w="1680" w:type="dxa"/>
            <w:vAlign w:val="center"/>
          </w:tcPr>
          <w:p>
            <w:pPr>
              <w:pStyle w:val="0"/>
              <w:jc w:val="both"/>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①</w:t>
            </w:r>
            <w:r>
              <w:rPr>
                <w:rFonts w:hint="eastAsia" w:ascii="UD デジタル 教科書体 NP-R" w:hAnsi="UD デジタル 教科書体 NP-R" w:eastAsia="UD デジタル 教科書体 NP-R"/>
                <w:sz w:val="21"/>
              </w:rPr>
              <w:t xml:space="preserve"> </w:t>
            </w:r>
            <w:r>
              <w:rPr>
                <w:rFonts w:hint="eastAsia" w:ascii="UD デジタル 教科書体 NP-R" w:hAnsi="UD デジタル 教科書体 NP-R" w:eastAsia="UD デジタル 教科書体 NP-R"/>
                <w:sz w:val="21"/>
              </w:rPr>
              <w:fldChar w:fldCharType="begin"/>
            </w:r>
            <w:r>
              <w:rPr>
                <w:rFonts w:hint="eastAsia" w:ascii="UD デジタル 教科書体 NP-R" w:hAnsi="UD デジタル 教科書体 NP-R" w:eastAsia="UD デジタル 教科書体 NP-R"/>
                <w:sz w:val="21"/>
              </w:rPr>
              <w:instrText>EQ \* jc2 \* hps21 \o\ad(\s\up 9(</w:instrText>
            </w:r>
            <w:r>
              <w:rPr>
                <w:rFonts w:hint="eastAsia" w:ascii="UD デジタル 教科書体 NP-R" w:hAnsi="UD デジタル 教科書体 NP-R" w:eastAsia="UD デジタル 教科書体 NP-R"/>
                <w:sz w:val="21"/>
              </w:rPr>
              <w:instrText>フ</w:instrText>
            </w:r>
            <w:r>
              <w:rPr>
                <w:rFonts w:hint="eastAsia" w:ascii="UD デジタル 教科書体 NP-R" w:hAnsi="UD デジタル 教科書体 NP-R" w:eastAsia="UD デジタル 教科書体 NP-R"/>
                <w:sz w:val="21"/>
              </w:rPr>
              <w:instrText>リ</w:instrText>
            </w:r>
            <w:r>
              <w:rPr>
                <w:rFonts w:hint="eastAsia" w:ascii="UD デジタル 教科書体 NP-R" w:hAnsi="UD デジタル 教科書体 NP-R" w:eastAsia="UD デジタル 教科書体 NP-R"/>
                <w:sz w:val="21"/>
              </w:rPr>
              <w:instrText>ガ</w:instrText>
            </w:r>
            <w:r>
              <w:rPr>
                <w:rFonts w:hint="eastAsia" w:ascii="UD デジタル 教科書体 NP-R" w:hAnsi="UD デジタル 教科書体 NP-R" w:eastAsia="UD デジタル 教科書体 NP-R"/>
                <w:sz w:val="21"/>
              </w:rPr>
              <w:instrText>ナ</w:instrText>
            </w:r>
            <w:r>
              <w:rPr>
                <w:rFonts w:hint="eastAsia" w:ascii="UD デジタル 教科書体 NP-R" w:hAnsi="UD デジタル 教科書体 NP-R" w:eastAsia="UD デジタル 教科書体 NP-R"/>
                <w:sz w:val="21"/>
              </w:rPr>
              <w:instrText>),</w:instrText>
            </w:r>
            <w:r>
              <w:rPr>
                <w:rFonts w:hint="eastAsia" w:ascii="UD デジタル 教科書体 NP-R" w:hAnsi="UD デジタル 教科書体 NP-R" w:eastAsia="UD デジタル 教科書体 NP-R"/>
                <w:sz w:val="21"/>
              </w:rPr>
              <w:instrText>氏名</w:instrText>
            </w:r>
            <w:r>
              <w:rPr>
                <w:rFonts w:hint="eastAsia" w:ascii="UD デジタル 教科書体 NP-R" w:hAnsi="UD デジタル 教科書体 NP-R" w:eastAsia="UD デジタル 教科書体 NP-R"/>
                <w:sz w:val="21"/>
              </w:rPr>
              <w:instrText>)</w:instrText>
            </w:r>
            <w:r>
              <w:rPr>
                <w:rFonts w:hint="eastAsia" w:ascii="UD デジタル 教科書体 NP-R" w:hAnsi="UD デジタル 教科書体 NP-R" w:eastAsia="UD デジタル 教科書体 NP-R"/>
                <w:sz w:val="21"/>
              </w:rPr>
              <w:fldChar w:fldCharType="end"/>
            </w:r>
          </w:p>
        </w:tc>
        <w:tc>
          <w:tcPr>
            <w:tcW w:w="5250" w:type="dxa"/>
            <w:gridSpan w:val="12"/>
            <w:vAlign w:val="center"/>
          </w:tcPr>
          <w:p>
            <w:pPr>
              <w:pStyle w:val="0"/>
              <w:jc w:val="both"/>
              <w:rPr>
                <w:rFonts w:hint="eastAsia" w:ascii="UD デジタル 教科書体 NP-R" w:hAnsi="UD デジタル 教科書体 NP-R" w:eastAsia="UD デジタル 教科書体 NP-R"/>
                <w:sz w:val="21"/>
              </w:rPr>
            </w:pPr>
          </w:p>
        </w:tc>
      </w:tr>
      <w:tr>
        <w:trPr>
          <w:trHeight w:val="567" w:hRule="atLeast"/>
        </w:trPr>
        <w:tc>
          <w:tcPr>
            <w:tcW w:w="2725"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2"/>
              </w:rPr>
            </w:pPr>
          </w:p>
        </w:tc>
        <w:tc>
          <w:tcPr>
            <w:tcW w:w="1680" w:type="dxa"/>
            <w:vAlign w:val="center"/>
          </w:tcPr>
          <w:p>
            <w:pPr>
              <w:pStyle w:val="0"/>
              <w:jc w:val="both"/>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②</w:t>
            </w:r>
            <w:r>
              <w:rPr>
                <w:rFonts w:hint="eastAsia" w:ascii="UD デジタル 教科書体 NP-R" w:hAnsi="UD デジタル 教科書体 NP-R" w:eastAsia="UD デジタル 教科書体 NP-R"/>
                <w:sz w:val="21"/>
              </w:rPr>
              <w:t xml:space="preserve"> </w:t>
            </w:r>
            <w:r>
              <w:rPr>
                <w:rFonts w:hint="eastAsia" w:ascii="UD デジタル 教科書体 NP-R" w:hAnsi="UD デジタル 教科書体 NP-R" w:eastAsia="UD デジタル 教科書体 NP-R"/>
                <w:sz w:val="21"/>
              </w:rPr>
              <w:t>生年月日</w:t>
            </w:r>
          </w:p>
        </w:tc>
        <w:tc>
          <w:tcPr>
            <w:tcW w:w="5250" w:type="dxa"/>
            <w:gridSpan w:val="12"/>
            <w:vAlign w:val="center"/>
          </w:tcPr>
          <w:p>
            <w:pPr>
              <w:pStyle w:val="0"/>
              <w:wordWrap w:val="0"/>
              <w:jc w:val="right"/>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年</w:t>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月</w:t>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日　</w:t>
            </w:r>
          </w:p>
        </w:tc>
      </w:tr>
      <w:tr>
        <w:trPr>
          <w:trHeight w:val="850" w:hRule="atLeast"/>
        </w:trPr>
        <w:tc>
          <w:tcPr>
            <w:tcW w:w="2725"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2"/>
              </w:rPr>
            </w:pPr>
          </w:p>
        </w:tc>
        <w:tc>
          <w:tcPr>
            <w:tcW w:w="1680" w:type="dxa"/>
            <w:vAlign w:val="center"/>
          </w:tcPr>
          <w:p>
            <w:pPr>
              <w:pStyle w:val="0"/>
              <w:jc w:val="both"/>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③</w:t>
            </w:r>
            <w:r>
              <w:rPr>
                <w:rFonts w:hint="eastAsia" w:ascii="UD デジタル 教科書体 NP-R" w:hAnsi="UD デジタル 教科書体 NP-R" w:eastAsia="UD デジタル 教科書体 NP-R"/>
                <w:sz w:val="21"/>
              </w:rPr>
              <w:t xml:space="preserve"> </w:t>
            </w:r>
            <w:r>
              <w:rPr>
                <w:rFonts w:hint="eastAsia" w:ascii="UD デジタル 教科書体 NP-R" w:hAnsi="UD デジタル 教科書体 NP-R" w:eastAsia="UD デジタル 教科書体 NP-R"/>
                <w:sz w:val="21"/>
              </w:rPr>
              <w:t>住所</w:t>
            </w:r>
          </w:p>
        </w:tc>
        <w:tc>
          <w:tcPr>
            <w:tcW w:w="5250" w:type="dxa"/>
            <w:gridSpan w:val="12"/>
            <w:vAlign w:val="top"/>
          </w:tcPr>
          <w:p>
            <w:pPr>
              <w:pStyle w:val="0"/>
              <w:jc w:val="both"/>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新発田市</w:t>
            </w:r>
          </w:p>
        </w:tc>
      </w:tr>
      <w:tr>
        <w:trPr>
          <w:trHeight w:val="567" w:hRule="atLeast"/>
        </w:trPr>
        <w:tc>
          <w:tcPr>
            <w:tcW w:w="2725"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2"/>
              </w:rPr>
            </w:pPr>
          </w:p>
        </w:tc>
        <w:tc>
          <w:tcPr>
            <w:tcW w:w="1680" w:type="dxa"/>
            <w:vAlign w:val="center"/>
          </w:tcPr>
          <w:p>
            <w:pPr>
              <w:pStyle w:val="0"/>
              <w:jc w:val="both"/>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④</w:t>
            </w:r>
            <w:r>
              <w:rPr>
                <w:rFonts w:hint="eastAsia" w:ascii="UD デジタル 教科書体 NP-R" w:hAnsi="UD デジタル 教科書体 NP-R" w:eastAsia="UD デジタル 教科書体 NP-R"/>
                <w:sz w:val="21"/>
              </w:rPr>
              <w:t xml:space="preserve"> </w:t>
            </w:r>
            <w:r>
              <w:rPr>
                <w:rFonts w:hint="eastAsia" w:ascii="UD デジタル 教科書体 NP-R" w:hAnsi="UD デジタル 教科書体 NP-R" w:eastAsia="UD デジタル 教科書体 NP-R"/>
                <w:sz w:val="21"/>
              </w:rPr>
              <w:t>個人番号</w:t>
            </w:r>
          </w:p>
        </w:tc>
        <w:tc>
          <w:tcPr>
            <w:tcW w:w="4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c>
          <w:tcPr>
            <w:tcW w:w="4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c>
          <w:tcPr>
            <w:tcW w:w="4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P-R" w:hAnsi="UD デジタル 教科書体 NP-R" w:eastAsia="UD デジタル 教科書体 NP-R"/>
                <w:sz w:val="21"/>
              </w:rPr>
            </w:pPr>
          </w:p>
        </w:tc>
      </w:tr>
      <w:tr>
        <w:trPr>
          <w:trHeight w:val="397" w:hRule="atLeast"/>
        </w:trPr>
        <w:tc>
          <w:tcPr>
            <w:tcW w:w="9655" w:type="dxa"/>
            <w:gridSpan w:val="14"/>
            <w:tcBorders>
              <w:top w:val="nil"/>
              <w:left w:val="nil"/>
              <w:bottom w:val="none" w:color="auto" w:sz="0" w:space="0"/>
              <w:right w:val="nil"/>
              <w:tl2br w:val="none" w:color="auto" w:sz="0" w:space="0"/>
              <w:tr2bl w:val="none" w:color="auto" w:sz="0" w:space="0"/>
            </w:tcBorders>
            <w:vAlign w:val="center"/>
          </w:tcPr>
          <w:p>
            <w:pPr>
              <w:pStyle w:val="0"/>
              <w:rPr>
                <w:rFonts w:hint="eastAsia"/>
              </w:rPr>
            </w:pPr>
          </w:p>
        </w:tc>
      </w:tr>
      <w:tr>
        <w:trPr>
          <w:trHeight w:val="567" w:hRule="atLeast"/>
        </w:trPr>
        <w:tc>
          <w:tcPr>
            <w:tcW w:w="2725" w:type="dxa"/>
            <w:vAlign w:val="center"/>
          </w:tcPr>
          <w:p>
            <w:pPr>
              <w:pStyle w:val="0"/>
              <w:jc w:val="both"/>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C</w:t>
            </w:r>
            <w:r>
              <w:rPr>
                <w:rFonts w:hint="eastAsia" w:ascii="UD デジタル 教科書体 NP-R" w:hAnsi="UD デジタル 教科書体 NP-R" w:eastAsia="UD デジタル 教科書体 NP-R"/>
                <w:sz w:val="21"/>
              </w:rPr>
              <w:t>．出産予定日又は出産日</w:t>
            </w:r>
          </w:p>
        </w:tc>
        <w:tc>
          <w:tcPr>
            <w:tcW w:w="693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年</w:t>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月</w:t>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日　　</w:t>
            </w:r>
          </w:p>
        </w:tc>
      </w:tr>
      <w:tr>
        <w:trPr>
          <w:trHeight w:val="567" w:hRule="atLeast"/>
        </w:trPr>
        <w:tc>
          <w:tcPr>
            <w:tcW w:w="2725" w:type="dxa"/>
            <w:vAlign w:val="center"/>
          </w:tcPr>
          <w:p>
            <w:pPr>
              <w:pStyle w:val="0"/>
              <w:jc w:val="both"/>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D</w:t>
            </w:r>
            <w:r>
              <w:rPr>
                <w:rFonts w:hint="eastAsia" w:ascii="UD デジタル 教科書体 NP-R" w:hAnsi="UD デジタル 教科書体 NP-R" w:eastAsia="UD デジタル 教科書体 NP-R"/>
                <w:sz w:val="21"/>
              </w:rPr>
              <w:t>．単胎妊娠・多胎妊娠の別</w:t>
            </w:r>
          </w:p>
        </w:tc>
        <w:tc>
          <w:tcPr>
            <w:tcW w:w="693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単胎</w:t>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w:t>
            </w:r>
            <w:r>
              <w:rPr>
                <w:rFonts w:hint="eastAsia" w:ascii="UD デジタル 教科書体 NP-R" w:hAnsi="UD デジタル 教科書体 NP-R" w:eastAsia="UD デジタル 教科書体 NP-R"/>
                <w:sz w:val="21"/>
              </w:rPr>
              <w:tab/>
            </w:r>
            <w:r>
              <w:rPr>
                <w:rFonts w:hint="eastAsia" w:ascii="UD デジタル 教科書体 NP-R" w:hAnsi="UD デジタル 教科書体 NP-R" w:eastAsia="UD デジタル 教科書体 NP-R"/>
                <w:sz w:val="21"/>
              </w:rPr>
              <w:t>多胎</w:t>
            </w:r>
          </w:p>
        </w:tc>
      </w:tr>
    </w:tbl>
    <w:p>
      <w:pPr>
        <w:pStyle w:val="0"/>
        <w:rPr>
          <w:rFonts w:hint="eastAsia" w:ascii="UD デジタル 教科書体 NP-R" w:hAnsi="UD デジタル 教科書体 NP-R" w:eastAsia="UD デジタル 教科書体 NP-R"/>
          <w:sz w:val="21"/>
        </w:rPr>
      </w:pPr>
    </w:p>
    <w:p>
      <w:pPr>
        <w:pStyle w:val="0"/>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＜注意事項＞</w:t>
      </w:r>
    </w:p>
    <w:p>
      <w:pPr>
        <w:pStyle w:val="15"/>
        <w:numPr>
          <w:ilvl w:val="0"/>
          <w:numId w:val="1"/>
        </w:numPr>
        <w:ind w:leftChars="0" w:firstLineChars="0"/>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この届出書は、出産予定日の６か月前から提出することができます。</w:t>
      </w:r>
    </w:p>
    <w:p>
      <w:pPr>
        <w:pStyle w:val="15"/>
        <w:numPr>
          <w:ilvl w:val="0"/>
          <w:numId w:val="1"/>
        </w:numPr>
        <w:ind w:leftChars="0" w:firstLineChars="0"/>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出産後にこの届出書を提出する場合は、出産予定日の代わりに出産日を記入してください。なお、以前お住まいの市町村に産前産後期間の保険料軽減について届け出ていた場合は、その際に届け出た出産予定日又は出産日を記入してください。</w:t>
      </w:r>
    </w:p>
    <w:p>
      <w:pPr>
        <w:pStyle w:val="15"/>
        <w:numPr>
          <w:ilvl w:val="0"/>
          <w:numId w:val="1"/>
        </w:numPr>
        <w:ind w:leftChars="0" w:firstLineChars="0"/>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sz w:val="21"/>
        </w:rPr>
        <w:t>届出に当たっては、この届出書に次の書類を添えてください。</w:t>
      </w:r>
      <w:r>
        <w:rPr>
          <w:rFonts w:hint="eastAsia"/>
          <w:sz w:val="20"/>
        </w:rPr>
        <w:br w:type="textWrapping" w:clear="none"/>
      </w:r>
      <w:r>
        <w:rPr>
          <w:rFonts w:hint="eastAsia" w:ascii="UD デジタル 教科書体 NP-R" w:hAnsi="UD デジタル 教科書体 NP-R" w:eastAsia="UD デジタル 教科書体 NP-R"/>
          <w:sz w:val="21"/>
        </w:rPr>
        <w:t>①</w:t>
      </w:r>
      <w:r>
        <w:rPr>
          <w:rFonts w:hint="eastAsia" w:ascii="UD デジタル 教科書体 NP-R" w:hAnsi="UD デジタル 教科書体 NP-R" w:eastAsia="UD デジタル 教科書体 NP-R"/>
          <w:sz w:val="21"/>
        </w:rPr>
        <w:t xml:space="preserve"> </w:t>
      </w:r>
      <w:r>
        <w:rPr>
          <w:rFonts w:hint="eastAsia" w:ascii="UD デジタル 教科書体 NP-R" w:hAnsi="UD デジタル 教科書体 NP-R" w:eastAsia="UD デジタル 教科書体 NP-R"/>
          <w:sz w:val="21"/>
        </w:rPr>
        <w:t>届出人の本人確認書類（マイナンバーカード・運転免許証</w:t>
      </w:r>
      <w:r>
        <w:rPr>
          <w:rFonts w:hint="eastAsia" w:ascii="UD デジタル 教科書体 NP-R" w:hAnsi="UD デジタル 教科書体 NP-R" w:eastAsia="UD デジタル 教科書体 NP-R"/>
          <w:sz w:val="21"/>
        </w:rPr>
        <w:t xml:space="preserve"> </w:t>
      </w:r>
      <w:r>
        <w:rPr>
          <w:rFonts w:hint="eastAsia" w:ascii="UD デジタル 教科書体 NP-R" w:hAnsi="UD デジタル 教科書体 NP-R" w:eastAsia="UD デジタル 教科書体 NP-R"/>
          <w:sz w:val="21"/>
        </w:rPr>
        <w:t>等</w:t>
      </w:r>
      <w:bookmarkStart w:id="0" w:name="_GoBack"/>
      <w:bookmarkEnd w:id="0"/>
      <w:r>
        <w:rPr>
          <w:rFonts w:hint="eastAsia" w:ascii="UD デジタル 教科書体 NP-R" w:hAnsi="UD デジタル 教科書体 NP-R" w:eastAsia="UD デジタル 教科書体 NP-R"/>
          <w:sz w:val="21"/>
        </w:rPr>
        <w:t>）</w:t>
      </w:r>
    </w:p>
    <w:p>
      <w:pPr>
        <w:pStyle w:val="15"/>
        <w:numPr>
          <w:numId w:val="0"/>
        </w:numPr>
        <w:ind w:left="420" w:leftChars="0" w:firstLine="0" w:firstLineChars="0"/>
        <w:rPr>
          <w:rFonts w:hint="eastAsia"/>
        </w:rPr>
      </w:pPr>
      <w:r>
        <w:rPr>
          <w:rFonts w:hint="eastAsia" w:ascii="UD デジタル 教科書体 NP-R" w:hAnsi="UD デジタル 教科書体 NP-R" w:eastAsia="UD デジタル 教科書体 NP-R"/>
          <w:sz w:val="21"/>
        </w:rPr>
        <w:t>②</w:t>
      </w:r>
      <w:r>
        <w:rPr>
          <w:rFonts w:hint="eastAsia" w:ascii="UD デジタル 教科書体 NP-R" w:hAnsi="UD デジタル 教科書体 NP-R" w:eastAsia="UD デジタル 教科書体 NP-R"/>
          <w:sz w:val="21"/>
        </w:rPr>
        <w:t xml:space="preserve"> </w:t>
      </w:r>
      <w:r>
        <w:rPr>
          <w:rFonts w:hint="eastAsia" w:ascii="UD デジタル 教科書体 NP-R" w:hAnsi="UD デジタル 教科書体 NP-R" w:eastAsia="UD デジタル 教科書体 NP-R"/>
          <w:sz w:val="21"/>
        </w:rPr>
        <w:t>母子健康手帳等の出産（予定）日、単胎妊娠・多胎妊娠の別を確認することができる書類</w:t>
      </w:r>
    </w:p>
    <w:sectPr>
      <w:pgSz w:w="11906" w:h="16838"/>
      <w:pgMar w:top="1134" w:right="1134" w:bottom="85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K-B">
    <w:panose1 w:val="000008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Generic0-Regular">
    <w:panose1 w:val="00000000000000000000"/>
    <w:charset w:val="80"/>
    <w:family w:val="swiss"/>
    <w:notTrueType/>
    <w:pitch w:val="fixed"/>
    <w:sig w:usb0="00000000" w:usb1="00000000" w:usb2="00000000" w:usb3="00000000" w:csb0="00000000" w:csb1="00000000"/>
  </w:font>
  <w:font w:name="AR Pマーカー体E">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AFDA48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6"/>
  <w:bordersDoNotSurroundHeader/>
  <w:bordersDoNotSurroundFooter/>
  <w:defaultTabStop w:val="840"/>
  <w:hyphenationZone w:val="0"/>
  <w:defaultTableStyle w:val="16"/>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table" w:styleId="16" w:customStyle="1">
    <w:name w:val="表（シンプル 1）"/>
    <w:basedOn w:val="11"/>
    <w:next w:val="1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TotalTime>
  <Pages>1</Pages>
  <Words>0</Words>
  <Characters>0</Characters>
  <Application>JUST Note</Application>
  <Lines>0</Lines>
  <Paragraphs>0</Paragraphs>
  <CharactersWithSpaces>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新発田市</dc:creator>
  <cp:lastModifiedBy>新発田市</cp:lastModifiedBy>
  <cp:lastPrinted>2023-12-13T06:46:55Z</cp:lastPrinted>
  <dcterms:created xsi:type="dcterms:W3CDTF">2023-12-13T05:43:00Z</dcterms:created>
  <dcterms:modified xsi:type="dcterms:W3CDTF">2023-12-20T01:15:06Z</dcterms:modified>
  <cp:revision>1</cp:revision>
</cp:coreProperties>
</file>