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年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月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日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新発田市産業連携推進委員会　会長　様</w:t>
      </w:r>
    </w:p>
    <w:p>
      <w:pPr>
        <w:pStyle w:val="0"/>
        <w:wordWrap w:val="0"/>
        <w:ind w:right="840"/>
        <w:jc w:val="right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right="84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26"/>
          <w:fitText w:val="1050" w:id="1"/>
        </w:rPr>
        <w:t>店</w:t>
      </w:r>
      <w:r>
        <w:rPr>
          <w:rFonts w:hint="eastAsia" w:ascii="ＭＳ 明朝" w:hAnsi="ＭＳ 明朝" w:eastAsia="ＭＳ 明朝"/>
          <w:spacing w:val="26"/>
          <w:fitText w:val="1050" w:id="1"/>
        </w:rPr>
        <w:t xml:space="preserve"> </w:t>
      </w:r>
      <w:r>
        <w:rPr>
          <w:rFonts w:hint="eastAsia" w:ascii="ＭＳ 明朝" w:hAnsi="ＭＳ 明朝" w:eastAsia="ＭＳ 明朝"/>
          <w:spacing w:val="26"/>
          <w:fitText w:val="1050" w:id="1"/>
        </w:rPr>
        <w:t>舗</w:t>
      </w:r>
      <w:r>
        <w:rPr>
          <w:rFonts w:hint="eastAsia" w:ascii="ＭＳ 明朝" w:hAnsi="ＭＳ 明朝" w:eastAsia="ＭＳ 明朝"/>
          <w:spacing w:val="26"/>
          <w:fitText w:val="1050" w:id="1"/>
        </w:rPr>
        <w:t xml:space="preserve"> </w:t>
      </w:r>
      <w:r>
        <w:rPr>
          <w:rFonts w:hint="eastAsia" w:ascii="ＭＳ 明朝" w:hAnsi="ＭＳ 明朝" w:eastAsia="ＭＳ 明朝"/>
          <w:spacing w:val="1"/>
          <w:fitText w:val="1050" w:id="1"/>
        </w:rPr>
        <w:t>名</w:t>
      </w:r>
      <w:r>
        <w:rPr>
          <w:rFonts w:hint="eastAsia" w:ascii="ＭＳ 明朝" w:hAnsi="ＭＳ 明朝" w:eastAsia="ＭＳ 明朝"/>
        </w:rPr>
        <w:t>　　　　　　　　　　</w:t>
      </w:r>
    </w:p>
    <w:p>
      <w:pPr>
        <w:pStyle w:val="0"/>
        <w:wordWrap w:val="0"/>
        <w:ind w:right="84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0"/>
          <w:w w:val="62"/>
          <w:fitText w:val="1050" w:id="2"/>
        </w:rPr>
        <w:t>代表者役職・氏</w:t>
      </w:r>
      <w:r>
        <w:rPr>
          <w:rFonts w:hint="eastAsia" w:ascii="ＭＳ 明朝" w:hAnsi="ＭＳ 明朝" w:eastAsia="ＭＳ 明朝"/>
          <w:spacing w:val="6"/>
          <w:w w:val="62"/>
          <w:fitText w:val="1050" w:id="2"/>
        </w:rPr>
        <w:t>名</w:t>
      </w:r>
      <w:r>
        <w:rPr>
          <w:rFonts w:hint="eastAsia" w:ascii="ＭＳ 明朝" w:hAnsi="ＭＳ 明朝" w:eastAsia="ＭＳ 明朝"/>
        </w:rPr>
        <w:t>　　　　　　　　　　</w:t>
      </w:r>
    </w:p>
    <w:p>
      <w:pPr>
        <w:pStyle w:val="0"/>
        <w:wordWrap w:val="0"/>
        <w:ind w:right="84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35"/>
          <w:fitText w:val="1050" w:id="3"/>
        </w:rPr>
        <w:t>住　　</w:t>
      </w:r>
      <w:r>
        <w:rPr>
          <w:rFonts w:hint="eastAsia" w:ascii="ＭＳ 明朝" w:hAnsi="ＭＳ 明朝" w:eastAsia="ＭＳ 明朝"/>
          <w:fitText w:val="1050" w:id="3"/>
        </w:rPr>
        <w:t>所</w:t>
      </w:r>
      <w:r>
        <w:rPr>
          <w:rFonts w:hint="eastAsia" w:ascii="ＭＳ 明朝" w:hAnsi="ＭＳ 明朝" w:eastAsia="ＭＳ 明朝"/>
        </w:rPr>
        <w:t>　　　　　　　　　　</w:t>
      </w:r>
    </w:p>
    <w:p>
      <w:pPr>
        <w:pStyle w:val="0"/>
        <w:wordWrap w:val="0"/>
        <w:ind w:right="84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35"/>
          <w:fitText w:val="1050" w:id="4"/>
        </w:rPr>
        <w:t>担当者</w:t>
      </w:r>
      <w:r>
        <w:rPr>
          <w:rFonts w:hint="eastAsia" w:ascii="ＭＳ 明朝" w:hAnsi="ＭＳ 明朝" w:eastAsia="ＭＳ 明朝"/>
          <w:fitText w:val="1050" w:id="4"/>
        </w:rPr>
        <w:t>名</w:t>
      </w:r>
      <w:r>
        <w:rPr>
          <w:rFonts w:hint="eastAsia" w:ascii="ＭＳ 明朝" w:hAnsi="ＭＳ 明朝" w:eastAsia="ＭＳ 明朝"/>
        </w:rPr>
        <w:t>　　　　　　　</w:t>
      </w:r>
      <w:bookmarkStart w:id="0" w:name="_GoBack"/>
      <w:bookmarkEnd w:id="0"/>
      <w:r>
        <w:rPr>
          <w:rFonts w:hint="eastAsia" w:ascii="ＭＳ 明朝" w:hAnsi="ＭＳ 明朝" w:eastAsia="ＭＳ 明朝"/>
        </w:rPr>
        <w:t>　　　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令和８年度オーガニック</w:t>
      </w:r>
      <w:r>
        <w:rPr>
          <w:rFonts w:hint="eastAsia" w:ascii="ＭＳ 明朝" w:hAnsi="ＭＳ 明朝" w:eastAsia="ＭＳ 明朝"/>
        </w:rPr>
        <w:t>SHIBATA</w:t>
      </w:r>
      <w:r>
        <w:rPr>
          <w:rFonts w:hint="eastAsia" w:ascii="ＭＳ 明朝" w:hAnsi="ＭＳ 明朝" w:eastAsia="ＭＳ 明朝"/>
        </w:rPr>
        <w:t>プロジェクト補助金交付申請書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令和８年度オーガニック</w:t>
      </w:r>
      <w:r>
        <w:rPr>
          <w:rFonts w:hint="eastAsia" w:ascii="ＭＳ 明朝" w:hAnsi="ＭＳ 明朝" w:eastAsia="ＭＳ 明朝"/>
        </w:rPr>
        <w:t>SHIBATA</w:t>
      </w:r>
      <w:r>
        <w:rPr>
          <w:rFonts w:hint="eastAsia" w:ascii="ＭＳ 明朝" w:hAnsi="ＭＳ 明朝" w:eastAsia="ＭＳ 明朝"/>
        </w:rPr>
        <w:t>プロジェクト補助金について、下記のとおり交付申請します。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補助対象事業の目的及び内容　　　　</w:t>
      </w:r>
    </w:p>
    <w:tbl>
      <w:tblPr>
        <w:tblStyle w:val="26"/>
        <w:tblW w:w="8646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1955"/>
        <w:gridCol w:w="6691"/>
      </w:tblGrid>
      <w:tr>
        <w:trPr>
          <w:trHeight w:val="1254" w:hRule="atLeast"/>
        </w:trPr>
        <w:tc>
          <w:tcPr>
            <w:tcW w:w="195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商品概要</w:t>
            </w: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（開発内容）</w:t>
            </w:r>
          </w:p>
        </w:tc>
        <w:tc>
          <w:tcPr>
            <w:tcW w:w="6691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258" w:hRule="atLeast"/>
        </w:trPr>
        <w:tc>
          <w:tcPr>
            <w:tcW w:w="195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目的及び効果</w:t>
            </w:r>
          </w:p>
        </w:tc>
        <w:tc>
          <w:tcPr>
            <w:tcW w:w="6691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33" w:hRule="atLeast"/>
        </w:trPr>
        <w:tc>
          <w:tcPr>
            <w:tcW w:w="195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実施予定期間</w:t>
            </w:r>
          </w:p>
        </w:tc>
        <w:tc>
          <w:tcPr>
            <w:tcW w:w="6691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年　　　月　　　日　　～　令和　　年　　　月　　　日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補助金申請額　　　　　　　　　　　　　　　　　　　</w:t>
      </w:r>
    </w:p>
    <w:tbl>
      <w:tblPr>
        <w:tblStyle w:val="26"/>
        <w:tblW w:w="5670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2835"/>
        <w:gridCol w:w="2835"/>
      </w:tblGrid>
      <w:tr>
        <w:trPr/>
        <w:tc>
          <w:tcPr>
            <w:tcW w:w="2835" w:type="dxa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　</w:t>
            </w:r>
          </w:p>
        </w:tc>
        <w:tc>
          <w:tcPr>
            <w:tcW w:w="2835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（上限</w:t>
            </w:r>
            <w:r>
              <w:rPr>
                <w:rFonts w:hint="eastAsia" w:ascii="ＭＳ 明朝" w:hAnsi="ＭＳ 明朝" w:eastAsia="ＭＳ 明朝"/>
              </w:rPr>
              <w:t>10</w:t>
            </w:r>
            <w:r>
              <w:rPr>
                <w:rFonts w:hint="eastAsia" w:ascii="ＭＳ 明朝" w:hAnsi="ＭＳ 明朝" w:eastAsia="ＭＳ 明朝"/>
              </w:rPr>
              <w:t>万円）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経費内訳（全て税抜きで記載してください）　　　　　　　　　　　　</w:t>
      </w:r>
      <w:r>
        <w:rPr>
          <w:rFonts w:hint="eastAsia" w:ascii="ＭＳ 明朝" w:hAnsi="ＭＳ 明朝" w:eastAsia="ＭＳ 明朝"/>
        </w:rPr>
        <w:t xml:space="preserve">  </w:t>
      </w:r>
      <w:r>
        <w:rPr>
          <w:rFonts w:hint="eastAsia" w:ascii="ＭＳ 明朝" w:hAnsi="ＭＳ 明朝" w:eastAsia="ＭＳ 明朝"/>
        </w:rPr>
        <w:t>　　　（単位：円）</w:t>
      </w:r>
    </w:p>
    <w:tbl>
      <w:tblPr>
        <w:tblStyle w:val="26"/>
        <w:tblW w:w="8770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2693"/>
        <w:gridCol w:w="1843"/>
        <w:gridCol w:w="1878"/>
        <w:gridCol w:w="2356"/>
      </w:tblGrid>
      <w:tr>
        <w:trPr>
          <w:trHeight w:val="679" w:hRule="atLeast"/>
        </w:trPr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対象経費項目</w:t>
            </w:r>
          </w:p>
        </w:tc>
        <w:tc>
          <w:tcPr>
            <w:tcW w:w="184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</w:t>
            </w:r>
          </w:p>
        </w:tc>
        <w:tc>
          <w:tcPr>
            <w:tcW w:w="187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補助金申請額</w:t>
            </w:r>
          </w:p>
        </w:tc>
        <w:tc>
          <w:tcPr>
            <w:tcW w:w="235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備考</w:t>
            </w:r>
          </w:p>
        </w:tc>
      </w:tr>
      <w:tr>
        <w:trPr>
          <w:cantSplit/>
          <w:trHeight w:val="345" w:hRule="atLeast"/>
        </w:trPr>
        <w:tc>
          <w:tcPr>
            <w:tcW w:w="2693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原材料購入費</w:t>
            </w: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試作経費以外は対象外</w:t>
            </w:r>
          </w:p>
        </w:tc>
      </w:tr>
      <w:tr>
        <w:trPr>
          <w:cantSplit/>
          <w:trHeight w:val="345" w:hRule="atLeast"/>
        </w:trPr>
        <w:tc>
          <w:tcPr>
            <w:tcW w:w="2693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備品購入費</w:t>
            </w: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既存品の代替は対象外</w:t>
            </w:r>
          </w:p>
        </w:tc>
      </w:tr>
      <w:tr>
        <w:trPr>
          <w:cantSplit/>
          <w:trHeight w:val="360" w:hRule="atLeast"/>
        </w:trPr>
        <w:tc>
          <w:tcPr>
            <w:tcW w:w="2693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デザイン委託料</w:t>
            </w: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パッケージ制作については、初回発注の最小ロット以外は対象外</w:t>
            </w:r>
          </w:p>
        </w:tc>
      </w:tr>
      <w:tr>
        <w:trPr>
          <w:cantSplit/>
          <w:trHeight w:val="360" w:hRule="atLeast"/>
        </w:trPr>
        <w:tc>
          <w:tcPr>
            <w:tcW w:w="2693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印刷製本費</w:t>
            </w: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  <w:trHeight w:val="96" w:hRule="atLeast"/>
        </w:trPr>
        <w:tc>
          <w:tcPr>
            <w:tcW w:w="2693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その他経費</w:t>
            </w: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()</w:t>
            </w: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96" w:hRule="atLeast"/>
        </w:trPr>
        <w:tc>
          <w:tcPr>
            <w:tcW w:w="2693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</w:t>
            </w: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※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※補助対象経費の合計額に</w:t>
      </w:r>
      <w:r>
        <w:rPr>
          <w:rFonts w:hint="eastAsia" w:ascii="ＭＳ 明朝" w:hAnsi="ＭＳ 明朝" w:eastAsia="ＭＳ 明朝"/>
        </w:rPr>
        <w:t>1,000</w:t>
      </w:r>
      <w:r>
        <w:rPr>
          <w:rFonts w:hint="eastAsia" w:ascii="ＭＳ 明朝" w:hAnsi="ＭＳ 明朝" w:eastAsia="ＭＳ 明朝"/>
        </w:rPr>
        <w:t>円未満の端数があるときは、その端数を切り捨てた額を補助金</w:t>
      </w:r>
    </w:p>
    <w:p>
      <w:pPr>
        <w:pStyle w:val="0"/>
        <w:ind w:firstLine="630" w:firstLineChars="3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申請額の合計に記載してください。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>添付書類　　　</w:t>
      </w:r>
      <w:r>
        <w:rPr>
          <w:rFonts w:hint="eastAsia" w:ascii="ＭＳ 明朝" w:hAnsi="ＭＳ 明朝" w:eastAsia="ＭＳ 明朝"/>
        </w:rPr>
        <w:t>見積書（様式任意）又はその他補助対象経費の金額が確認できる資料（積算書等）</w:t>
      </w:r>
    </w:p>
    <w:sectPr>
      <w:pgSz w:w="11906" w:h="16838"/>
      <w:pgMar w:top="567" w:right="1134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ゴシック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No Spacing"/>
    <w:next w:val="20"/>
    <w:link w:val="0"/>
    <w:uiPriority w:val="0"/>
    <w:qFormat/>
    <w:pPr>
      <w:widowControl w:val="0"/>
      <w:jc w:val="both"/>
    </w:pPr>
    <w:rPr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92</TotalTime>
  <Pages>1</Pages>
  <Words>5</Words>
  <Characters>411</Characters>
  <Lines>110</Lines>
  <Paragraphs>39</Paragraphs>
  <CharactersWithSpaces>532</CharactersWithSpaces>
  <AppVersion>4.0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2026-04-08T06:04:26Z</cp:lastPrinted>
  <dcterms:created xsi:type="dcterms:W3CDTF">2022-08-21T23:48:00Z</dcterms:created>
  <dcterms:modified xsi:type="dcterms:W3CDTF">2026-04-08T06:04:40Z</dcterms:modified>
</cp:coreProperties>
</file>