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様式２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1"/>
        </w:rPr>
        <w:t>号</w:t>
      </w:r>
    </w:p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after="180" w:afterLines="50" w:afterAutospacing="0" w:line="240" w:lineRule="auto"/>
        <w:jc w:val="center"/>
        <w:rPr>
          <w:rFonts w:hint="eastAsia" w:asciiTheme="minorEastAsia" w:hAnsiTheme="minorEastAsia" w:eastAsiaTheme="minorEastAsia"/>
          <w:b w:val="1"/>
          <w:sz w:val="28"/>
        </w:rPr>
      </w:pPr>
      <w:r>
        <w:rPr>
          <w:rFonts w:hint="eastAsia" w:asciiTheme="minorEastAsia" w:hAnsiTheme="minorEastAsia" w:eastAsiaTheme="minorEastAsia"/>
          <w:b w:val="0"/>
          <w:spacing w:val="0"/>
          <w:kern w:val="0"/>
          <w:sz w:val="28"/>
        </w:rPr>
        <w:t>法人概要書</w:t>
      </w:r>
    </w:p>
    <w:tbl>
      <w:tblPr>
        <w:tblStyle w:val="23"/>
        <w:tblW w:w="899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954"/>
        <w:gridCol w:w="1699"/>
        <w:gridCol w:w="1022"/>
        <w:gridCol w:w="799"/>
        <w:gridCol w:w="2801"/>
        <w:gridCol w:w="720"/>
      </w:tblGrid>
      <w:tr>
        <w:trPr>
          <w:trHeight w:val="510" w:hRule="atLeast"/>
        </w:trPr>
        <w:tc>
          <w:tcPr>
            <w:tcW w:w="1954" w:type="dxa"/>
            <w:vAlign w:val="center"/>
          </w:tcPr>
          <w:p>
            <w:pPr>
              <w:pStyle w:val="0"/>
              <w:spacing w:line="240" w:lineRule="auto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商号又は名称</w:t>
            </w:r>
          </w:p>
        </w:tc>
        <w:tc>
          <w:tcPr>
            <w:tcW w:w="7041" w:type="dxa"/>
            <w:gridSpan w:val="5"/>
            <w:vAlign w:val="center"/>
          </w:tcPr>
          <w:p>
            <w:pPr>
              <w:pStyle w:val="0"/>
              <w:spacing w:line="240" w:lineRule="auto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  <w:tr>
        <w:trPr>
          <w:trHeight w:val="510" w:hRule="atLeast"/>
        </w:trPr>
        <w:tc>
          <w:tcPr>
            <w:tcW w:w="1954" w:type="dxa"/>
            <w:vMerge w:val="restart"/>
            <w:vAlign w:val="center"/>
          </w:tcPr>
          <w:p>
            <w:pPr>
              <w:pStyle w:val="0"/>
              <w:spacing w:line="240" w:lineRule="auto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所在地</w:t>
            </w:r>
          </w:p>
        </w:tc>
        <w:tc>
          <w:tcPr>
            <w:tcW w:w="1699" w:type="dxa"/>
            <w:vAlign w:val="center"/>
          </w:tcPr>
          <w:p>
            <w:pPr>
              <w:pStyle w:val="0"/>
              <w:spacing w:line="240" w:lineRule="auto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本社等</w:t>
            </w:r>
          </w:p>
        </w:tc>
        <w:tc>
          <w:tcPr>
            <w:tcW w:w="5342" w:type="dxa"/>
            <w:gridSpan w:val="4"/>
            <w:vAlign w:val="center"/>
          </w:tcPr>
          <w:p>
            <w:pPr>
              <w:pStyle w:val="0"/>
              <w:spacing w:line="240" w:lineRule="auto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  <w:tr>
        <w:trPr>
          <w:trHeight w:val="510" w:hRule="atLeast"/>
        </w:trPr>
        <w:tc>
          <w:tcPr>
            <w:tcW w:w="1954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0"/>
              <w:spacing w:line="240" w:lineRule="auto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本業務を受注</w:t>
            </w:r>
          </w:p>
          <w:p>
            <w:pPr>
              <w:pStyle w:val="0"/>
              <w:spacing w:line="240" w:lineRule="auto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する支社等</w:t>
            </w:r>
          </w:p>
        </w:tc>
        <w:tc>
          <w:tcPr>
            <w:tcW w:w="5342" w:type="dxa"/>
            <w:gridSpan w:val="4"/>
            <w:vAlign w:val="center"/>
          </w:tcPr>
          <w:p>
            <w:pPr>
              <w:pStyle w:val="0"/>
              <w:spacing w:line="240" w:lineRule="auto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</w:tr>
      <w:tr>
        <w:trPr>
          <w:trHeight w:val="510" w:hRule="atLeast"/>
        </w:trPr>
        <w:tc>
          <w:tcPr>
            <w:tcW w:w="1954" w:type="dxa"/>
            <w:vAlign w:val="center"/>
          </w:tcPr>
          <w:p>
            <w:pPr>
              <w:pStyle w:val="0"/>
              <w:spacing w:line="240" w:lineRule="auto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設立年月</w:t>
            </w:r>
          </w:p>
        </w:tc>
        <w:tc>
          <w:tcPr>
            <w:tcW w:w="7041" w:type="dxa"/>
            <w:gridSpan w:val="5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年　　　　　　月</w:t>
            </w:r>
          </w:p>
        </w:tc>
      </w:tr>
      <w:tr>
        <w:trPr>
          <w:trHeight w:val="510" w:hRule="atLeast"/>
        </w:trPr>
        <w:tc>
          <w:tcPr>
            <w:tcW w:w="1954" w:type="dxa"/>
            <w:vAlign w:val="center"/>
          </w:tcPr>
          <w:p>
            <w:pPr>
              <w:pStyle w:val="0"/>
              <w:spacing w:line="240" w:lineRule="auto"/>
              <w:jc w:val="distribute"/>
              <w:rPr>
                <w:rFonts w:hint="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営業種目</w:t>
            </w:r>
          </w:p>
        </w:tc>
        <w:tc>
          <w:tcPr>
            <w:tcW w:w="7041" w:type="dxa"/>
            <w:gridSpan w:val="5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10" w:hRule="atLeast"/>
        </w:trPr>
        <w:tc>
          <w:tcPr>
            <w:tcW w:w="1954" w:type="dxa"/>
            <w:vAlign w:val="center"/>
          </w:tcPr>
          <w:p>
            <w:pPr>
              <w:pStyle w:val="0"/>
              <w:spacing w:line="240" w:lineRule="auto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資本金等</w:t>
            </w:r>
          </w:p>
        </w:tc>
        <w:tc>
          <w:tcPr>
            <w:tcW w:w="7041" w:type="dxa"/>
            <w:gridSpan w:val="5"/>
            <w:vAlign w:val="center"/>
          </w:tcPr>
          <w:p>
            <w:pPr>
              <w:pStyle w:val="0"/>
              <w:spacing w:line="240" w:lineRule="auto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　　　　　　　　　　　百万円</w:t>
            </w:r>
          </w:p>
        </w:tc>
      </w:tr>
      <w:tr>
        <w:trPr>
          <w:trHeight w:val="510" w:hRule="atLeast"/>
        </w:trPr>
        <w:tc>
          <w:tcPr>
            <w:tcW w:w="1954" w:type="dxa"/>
            <w:vAlign w:val="center"/>
          </w:tcPr>
          <w:p>
            <w:pPr>
              <w:pStyle w:val="0"/>
              <w:spacing w:line="240" w:lineRule="auto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前期年間売上等</w:t>
            </w:r>
          </w:p>
        </w:tc>
        <w:tc>
          <w:tcPr>
            <w:tcW w:w="7041" w:type="dxa"/>
            <w:gridSpan w:val="5"/>
            <w:vAlign w:val="center"/>
          </w:tcPr>
          <w:p>
            <w:pPr>
              <w:pStyle w:val="0"/>
              <w:spacing w:line="240" w:lineRule="auto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　　　　　　　　　　　百万円</w:t>
            </w:r>
          </w:p>
        </w:tc>
      </w:tr>
      <w:tr>
        <w:trPr>
          <w:trHeight w:val="510" w:hRule="atLeast"/>
        </w:trPr>
        <w:tc>
          <w:tcPr>
            <w:tcW w:w="1954" w:type="dxa"/>
            <w:vAlign w:val="center"/>
          </w:tcPr>
          <w:p>
            <w:pPr>
              <w:pStyle w:val="0"/>
              <w:spacing w:line="240" w:lineRule="auto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従業員数</w:t>
            </w:r>
          </w:p>
        </w:tc>
        <w:tc>
          <w:tcPr>
            <w:tcW w:w="7041" w:type="dxa"/>
            <w:gridSpan w:val="5"/>
            <w:vAlign w:val="center"/>
          </w:tcPr>
          <w:p>
            <w:pPr>
              <w:pStyle w:val="0"/>
              <w:spacing w:line="240" w:lineRule="auto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　　　　　　　　　　　　人</w:t>
            </w:r>
          </w:p>
        </w:tc>
      </w:tr>
      <w:tr>
        <w:trPr>
          <w:trHeight w:val="510" w:hRule="atLeast"/>
        </w:trPr>
        <w:tc>
          <w:tcPr>
            <w:tcW w:w="1954" w:type="dxa"/>
            <w:vMerge w:val="restart"/>
            <w:vAlign w:val="center"/>
          </w:tcPr>
          <w:p>
            <w:pPr>
              <w:pStyle w:val="0"/>
              <w:spacing w:line="240" w:lineRule="auto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登録資格</w:t>
            </w:r>
          </w:p>
        </w:tc>
        <w:tc>
          <w:tcPr>
            <w:tcW w:w="352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名称</w:t>
            </w:r>
          </w:p>
        </w:tc>
        <w:tc>
          <w:tcPr>
            <w:tcW w:w="3521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番号</w:t>
            </w:r>
          </w:p>
        </w:tc>
      </w:tr>
      <w:tr>
        <w:trPr>
          <w:trHeight w:val="510" w:hRule="atLeast"/>
        </w:trPr>
        <w:tc>
          <w:tcPr>
            <w:tcW w:w="195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2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21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10" w:hRule="atLeast"/>
        </w:trPr>
        <w:tc>
          <w:tcPr>
            <w:tcW w:w="195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2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21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10" w:hRule="atLeast"/>
        </w:trPr>
        <w:tc>
          <w:tcPr>
            <w:tcW w:w="195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2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21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10" w:hRule="atLeast"/>
        </w:trPr>
        <w:tc>
          <w:tcPr>
            <w:tcW w:w="1954" w:type="dxa"/>
            <w:vMerge w:val="restart"/>
            <w:vAlign w:val="center"/>
          </w:tcPr>
          <w:p>
            <w:pPr>
              <w:pStyle w:val="0"/>
              <w:spacing w:line="240" w:lineRule="auto"/>
              <w:jc w:val="distribute"/>
              <w:rPr>
                <w:rFonts w:hint="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登録保有者数</w:t>
            </w:r>
          </w:p>
        </w:tc>
        <w:tc>
          <w:tcPr>
            <w:tcW w:w="272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79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人数</w:t>
            </w:r>
          </w:p>
        </w:tc>
        <w:tc>
          <w:tcPr>
            <w:tcW w:w="280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72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人数</w:t>
            </w:r>
          </w:p>
        </w:tc>
      </w:tr>
      <w:tr>
        <w:trPr>
          <w:trHeight w:val="510" w:hRule="atLeast"/>
        </w:trPr>
        <w:tc>
          <w:tcPr>
            <w:tcW w:w="195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2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◯◯主任技術者</w:t>
            </w:r>
          </w:p>
        </w:tc>
        <w:tc>
          <w:tcPr>
            <w:tcW w:w="79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280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>
          <w:trHeight w:val="510" w:hRule="atLeast"/>
        </w:trPr>
        <w:tc>
          <w:tcPr>
            <w:tcW w:w="195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2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◯◯建築士</w:t>
            </w:r>
          </w:p>
        </w:tc>
        <w:tc>
          <w:tcPr>
            <w:tcW w:w="79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280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>
          <w:trHeight w:val="510" w:hRule="atLeast"/>
        </w:trPr>
        <w:tc>
          <w:tcPr>
            <w:tcW w:w="195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2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◯◯技術者</w:t>
            </w:r>
          </w:p>
        </w:tc>
        <w:tc>
          <w:tcPr>
            <w:tcW w:w="79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280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>
          <w:trHeight w:val="510" w:hRule="atLeast"/>
        </w:trPr>
        <w:tc>
          <w:tcPr>
            <w:tcW w:w="195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2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9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280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>
          <w:trHeight w:val="454" w:hRule="atLeast"/>
        </w:trPr>
        <w:tc>
          <w:tcPr>
            <w:tcW w:w="1954" w:type="dxa"/>
            <w:vAlign w:val="center"/>
          </w:tcPr>
          <w:p>
            <w:pPr>
              <w:pStyle w:val="0"/>
              <w:spacing w:line="240" w:lineRule="auto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新発田市入札参加資格の有無</w:t>
            </w:r>
          </w:p>
        </w:tc>
        <w:tc>
          <w:tcPr>
            <w:tcW w:w="7041" w:type="dxa"/>
            <w:gridSpan w:val="5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有　　　・　　　無</w:t>
            </w:r>
          </w:p>
        </w:tc>
      </w:tr>
      <w:tr>
        <w:trPr>
          <w:trHeight w:val="454" w:hRule="atLeast"/>
        </w:trPr>
        <w:tc>
          <w:tcPr>
            <w:tcW w:w="1954" w:type="dxa"/>
            <w:vAlign w:val="center"/>
          </w:tcPr>
          <w:p>
            <w:pPr>
              <w:pStyle w:val="0"/>
              <w:spacing w:line="240" w:lineRule="auto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国税・地方税の</w:t>
            </w:r>
          </w:p>
          <w:p>
            <w:pPr>
              <w:pStyle w:val="0"/>
              <w:spacing w:line="240" w:lineRule="auto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滞納の有無</w:t>
            </w:r>
          </w:p>
        </w:tc>
        <w:tc>
          <w:tcPr>
            <w:tcW w:w="7041" w:type="dxa"/>
            <w:gridSpan w:val="5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有　　　・　　　無</w:t>
            </w:r>
          </w:p>
        </w:tc>
      </w:tr>
      <w:tr>
        <w:trPr>
          <w:trHeight w:val="454" w:hRule="atLeast"/>
        </w:trPr>
        <w:tc>
          <w:tcPr>
            <w:tcW w:w="1954" w:type="dxa"/>
            <w:vAlign w:val="center"/>
          </w:tcPr>
          <w:p>
            <w:pPr>
              <w:pStyle w:val="0"/>
              <w:spacing w:line="300" w:lineRule="exact"/>
              <w:jc w:val="distribute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破産法・会社更生法・民事再生法の申立て</w:t>
            </w:r>
          </w:p>
        </w:tc>
        <w:tc>
          <w:tcPr>
            <w:tcW w:w="7041" w:type="dxa"/>
            <w:gridSpan w:val="5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している　・　していない</w:t>
            </w:r>
          </w:p>
        </w:tc>
      </w:tr>
      <w:tr>
        <w:trPr>
          <w:trHeight w:val="454" w:hRule="atLeast"/>
        </w:trPr>
        <w:tc>
          <w:tcPr>
            <w:tcW w:w="1954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災害応援業</w:t>
            </w:r>
            <w:r>
              <w:rPr>
                <w:rFonts w:hint="eastAsia"/>
                <w:spacing w:val="1"/>
                <w:fitText w:val="1696" w:id="1"/>
              </w:rPr>
              <w:t>務協定締結の有無</w:t>
            </w:r>
          </w:p>
        </w:tc>
        <w:tc>
          <w:tcPr>
            <w:tcW w:w="7041" w:type="dxa"/>
            <w:gridSpan w:val="5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有　　　・　　　無</w:t>
            </w:r>
          </w:p>
        </w:tc>
      </w:tr>
    </w:tbl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0"/>
        </w:rPr>
      </w:pPr>
      <w:r>
        <w:rPr>
          <w:rFonts w:hint="eastAsia" w:asciiTheme="minorEastAsia" w:hAnsiTheme="minorEastAsia" w:eastAsiaTheme="minorEastAsia"/>
          <w:sz w:val="21"/>
        </w:rPr>
        <w:t>※共同企業体の場合は、全構成員分を作成してください。</w:t>
      </w:r>
    </w:p>
    <w:sectPr>
      <w:pgSz w:w="11906" w:h="16838"/>
      <w:pgMar w:top="1418" w:right="1417" w:bottom="1417" w:left="141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-R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Yu Gothic UI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297</TotalTime>
  <Pages>1</Pages>
  <Words>0</Words>
  <Characters>213</Characters>
  <Application>JUST Note</Application>
  <Lines>97</Lines>
  <Paragraphs>45</Paragraphs>
  <CharactersWithSpaces>275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2024-04-01T05:17:25Z</cp:lastPrinted>
  <dcterms:created xsi:type="dcterms:W3CDTF">2019-04-09T11:48:00Z</dcterms:created>
  <dcterms:modified xsi:type="dcterms:W3CDTF">2025-02-05T06:27:45Z</dcterms:modified>
  <cp:revision>5</cp:revision>
</cp:coreProperties>
</file>