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rPr>
      </w:pPr>
      <w:r>
        <w:rPr>
          <w:rFonts w:hint="eastAsia"/>
          <w:color w:val="auto"/>
          <w:u w:val="none" w:color="auto"/>
        </w:rPr>
        <w:t>別記</w:t>
      </w:r>
      <w:r>
        <w:rPr>
          <w:rFonts w:hint="eastAsia"/>
          <w:color w:val="auto"/>
          <w:u w:val="none"/>
        </w:rPr>
        <w:t>第６号様式（第１２条関係）</w:t>
      </w:r>
    </w:p>
    <w:p>
      <w:pPr>
        <w:pStyle w:val="0"/>
        <w:rPr>
          <w:rFonts w:hint="default"/>
          <w:color w:val="auto"/>
          <w:u w:val="none"/>
        </w:rPr>
      </w:pPr>
      <w:bookmarkStart w:id="0" w:name="_GoBack"/>
      <w:bookmarkEnd w:id="0"/>
    </w:p>
    <w:p>
      <w:pPr>
        <w:pStyle w:val="0"/>
        <w:jc w:val="right"/>
        <w:rPr>
          <w:rFonts w:hint="default"/>
          <w:color w:val="auto"/>
          <w:u w:val="none"/>
        </w:rPr>
      </w:pPr>
      <w:r>
        <w:rPr>
          <w:rFonts w:hint="eastAsia"/>
          <w:color w:val="auto"/>
          <w:u w:val="none"/>
        </w:rPr>
        <w:t>年　　月　　日</w:t>
      </w:r>
    </w:p>
    <w:p>
      <w:pPr>
        <w:pStyle w:val="0"/>
        <w:rPr>
          <w:rFonts w:hint="default"/>
          <w:color w:val="auto"/>
          <w:u w:val="none"/>
        </w:rPr>
      </w:pPr>
    </w:p>
    <w:p>
      <w:pPr>
        <w:pStyle w:val="0"/>
        <w:jc w:val="center"/>
        <w:rPr>
          <w:rFonts w:hint="default"/>
          <w:color w:val="auto"/>
          <w:u w:val="none"/>
        </w:rPr>
      </w:pPr>
      <w:r>
        <w:rPr>
          <w:rFonts w:hint="eastAsia"/>
          <w:color w:val="auto"/>
          <w:u w:val="none"/>
        </w:rPr>
        <w:t>新発田市女性雇用促進職場環境整備支援補助金実績報告書</w:t>
      </w:r>
    </w:p>
    <w:p>
      <w:pPr>
        <w:pStyle w:val="0"/>
        <w:rPr>
          <w:rFonts w:hint="default"/>
          <w:color w:val="auto"/>
          <w:u w:val="none"/>
        </w:rPr>
      </w:pPr>
    </w:p>
    <w:p>
      <w:pPr>
        <w:pStyle w:val="0"/>
        <w:rPr>
          <w:rFonts w:hint="default"/>
          <w:color w:val="auto"/>
          <w:u w:val="none"/>
        </w:rPr>
      </w:pPr>
      <w:r>
        <w:rPr>
          <w:rFonts w:hint="eastAsia"/>
          <w:color w:val="auto"/>
          <w:u w:val="none" w:color="auto"/>
        </w:rPr>
        <w:t>　（宛先）</w:t>
      </w:r>
      <w:r>
        <w:rPr>
          <w:rFonts w:hint="eastAsia"/>
          <w:color w:val="auto"/>
          <w:u w:val="none"/>
        </w:rPr>
        <w:t>新発田市長</w:t>
      </w:r>
    </w:p>
    <w:p>
      <w:pPr>
        <w:pStyle w:val="0"/>
        <w:rPr>
          <w:rFonts w:hint="default"/>
          <w:color w:val="auto"/>
          <w:u w:val="none"/>
        </w:rPr>
      </w:pPr>
    </w:p>
    <w:p>
      <w:pPr>
        <w:pStyle w:val="0"/>
        <w:ind w:firstLine="5250" w:firstLineChars="2500"/>
        <w:rPr>
          <w:rFonts w:hint="default"/>
          <w:color w:val="auto"/>
          <w:u w:val="none"/>
        </w:rPr>
      </w:pPr>
      <w:r>
        <w:rPr>
          <w:rFonts w:hint="eastAsia"/>
          <w:color w:val="auto"/>
          <w:u w:val="none"/>
        </w:rPr>
        <w:t>　住所又は所在地</w:t>
      </w:r>
    </w:p>
    <w:p>
      <w:pPr>
        <w:pStyle w:val="0"/>
        <w:rPr>
          <w:rFonts w:hint="default"/>
          <w:color w:val="auto"/>
          <w:u w:val="none"/>
        </w:rPr>
      </w:pPr>
      <w:r>
        <w:rPr>
          <w:rFonts w:hint="eastAsia"/>
          <w:color w:val="auto"/>
          <w:u w:val="none"/>
        </w:rPr>
        <w:t>　　　　　　　　　　　　　　　　　　　　　　　　　　事業者の名称</w:t>
      </w:r>
    </w:p>
    <w:p>
      <w:pPr>
        <w:pStyle w:val="0"/>
        <w:rPr>
          <w:rFonts w:hint="default"/>
          <w:color w:val="auto"/>
          <w:u w:val="none"/>
        </w:rPr>
      </w:pPr>
      <w:r>
        <w:rPr>
          <w:rFonts w:hint="eastAsia"/>
          <w:color w:val="auto"/>
          <w:u w:val="none"/>
        </w:rPr>
        <w:t>　　　　　　　　　　　　　　　　　　　　　　　　　　代表者氏名　　　　　　　　　　　　　　</w:t>
      </w:r>
    </w:p>
    <w:p>
      <w:pPr>
        <w:pStyle w:val="0"/>
        <w:rPr>
          <w:rFonts w:hint="default"/>
          <w:color w:val="auto"/>
          <w:u w:val="none"/>
        </w:rPr>
      </w:pPr>
    </w:p>
    <w:p>
      <w:pPr>
        <w:pStyle w:val="0"/>
        <w:ind w:firstLine="420" w:firstLineChars="200"/>
        <w:rPr>
          <w:rFonts w:hint="default"/>
          <w:color w:val="auto"/>
          <w:u w:val="none"/>
        </w:rPr>
      </w:pPr>
      <w:r>
        <w:rPr>
          <w:rFonts w:hint="eastAsia"/>
          <w:color w:val="auto"/>
          <w:u w:val="none"/>
        </w:rPr>
        <w:t>年　　月　　日付け　　第　　号　　で補助金の交付決定を受けた新発田市女性雇用促進職場環境整備支援補助金について、新発田市女性雇用促進職場環境整備支援補助金交付要綱第１２条の規定により、</w:t>
      </w:r>
      <w:r>
        <w:rPr>
          <w:rFonts w:hint="eastAsia"/>
          <w:color w:val="auto"/>
          <w:u w:val="none" w:color="auto"/>
        </w:rPr>
        <w:t>関係書類を添えて実績を報告します</w:t>
      </w:r>
      <w:r>
        <w:rPr>
          <w:rFonts w:hint="eastAsia"/>
          <w:color w:val="auto"/>
          <w:u w:val="none"/>
        </w:rPr>
        <w:t>。</w:t>
      </w:r>
    </w:p>
    <w:p>
      <w:pPr>
        <w:pStyle w:val="21"/>
        <w:rPr>
          <w:rFonts w:hint="default"/>
          <w:color w:val="auto"/>
          <w:u w:val="none"/>
        </w:rPr>
      </w:pPr>
    </w:p>
    <w:tbl>
      <w:tblPr>
        <w:tblStyle w:val="11"/>
        <w:tblW w:w="960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75"/>
        <w:gridCol w:w="1352"/>
        <w:gridCol w:w="2551"/>
        <w:gridCol w:w="1362"/>
        <w:gridCol w:w="1560"/>
      </w:tblGrid>
      <w:tr>
        <w:trPr>
          <w:trHeight w:val="345" w:hRule="atLeast"/>
        </w:trPr>
        <w:tc>
          <w:tcPr>
            <w:tcW w:w="2775" w:type="dxa"/>
            <w:vAlign w:val="center"/>
          </w:tcPr>
          <w:p>
            <w:pPr>
              <w:pStyle w:val="0"/>
              <w:jc w:val="center"/>
              <w:rPr>
                <w:rFonts w:hint="default"/>
                <w:color w:val="auto"/>
                <w:u w:val="none"/>
              </w:rPr>
            </w:pPr>
            <w:r>
              <w:rPr>
                <w:rFonts w:hint="eastAsia"/>
                <w:color w:val="auto"/>
                <w:u w:val="none"/>
              </w:rPr>
              <w:t>対象工事等を行う</w:t>
            </w:r>
          </w:p>
          <w:p>
            <w:pPr>
              <w:pStyle w:val="0"/>
              <w:jc w:val="center"/>
              <w:rPr>
                <w:rFonts w:hint="default"/>
                <w:color w:val="auto"/>
                <w:u w:val="none"/>
              </w:rPr>
            </w:pPr>
            <w:r>
              <w:rPr>
                <w:rFonts w:hint="eastAsia"/>
                <w:color w:val="auto"/>
                <w:u w:val="none"/>
              </w:rPr>
              <w:t>建物の所有者</w:t>
            </w:r>
          </w:p>
        </w:tc>
        <w:tc>
          <w:tcPr>
            <w:tcW w:w="6825" w:type="dxa"/>
            <w:gridSpan w:val="4"/>
            <w:vAlign w:val="center"/>
          </w:tcPr>
          <w:p>
            <w:pPr>
              <w:pStyle w:val="0"/>
              <w:rPr>
                <w:rFonts w:hint="default"/>
                <w:color w:val="auto"/>
                <w:u w:val="none"/>
              </w:rPr>
            </w:pPr>
          </w:p>
        </w:tc>
      </w:tr>
      <w:tr>
        <w:trPr>
          <w:trHeight w:val="345" w:hRule="atLeast"/>
        </w:trPr>
        <w:tc>
          <w:tcPr>
            <w:tcW w:w="2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対象工事等を行う</w:t>
            </w:r>
          </w:p>
          <w:p>
            <w:pPr>
              <w:pStyle w:val="0"/>
              <w:jc w:val="center"/>
              <w:rPr>
                <w:rFonts w:hint="default"/>
                <w:color w:val="auto"/>
                <w:u w:val="none"/>
              </w:rPr>
            </w:pPr>
            <w:r>
              <w:rPr>
                <w:rFonts w:hint="eastAsia"/>
                <w:color w:val="auto"/>
                <w:u w:val="none"/>
              </w:rPr>
              <w:t>建物の所在地</w:t>
            </w:r>
          </w:p>
        </w:tc>
        <w:tc>
          <w:tcPr>
            <w:tcW w:w="39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u w:val="none"/>
              </w:rPr>
            </w:pP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建物の種類</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p>
        </w:tc>
      </w:tr>
      <w:tr>
        <w:trPr>
          <w:trHeight w:val="600" w:hRule="atLeast"/>
        </w:trPr>
        <w:tc>
          <w:tcPr>
            <w:tcW w:w="2775" w:type="dxa"/>
            <w:vMerge w:val="restart"/>
            <w:vAlign w:val="center"/>
          </w:tcPr>
          <w:p>
            <w:pPr>
              <w:pStyle w:val="0"/>
              <w:jc w:val="center"/>
              <w:rPr>
                <w:rFonts w:hint="default"/>
                <w:color w:val="auto"/>
                <w:u w:val="none"/>
              </w:rPr>
            </w:pPr>
            <w:r>
              <w:rPr>
                <w:rFonts w:hint="eastAsia"/>
                <w:color w:val="auto"/>
                <w:u w:val="none"/>
              </w:rPr>
              <w:t>工事等の内容</w:t>
            </w:r>
          </w:p>
          <w:p>
            <w:pPr>
              <w:pStyle w:val="0"/>
              <w:jc w:val="center"/>
              <w:rPr>
                <w:rFonts w:hint="default"/>
                <w:color w:val="auto"/>
                <w:u w:val="none"/>
              </w:rPr>
            </w:pPr>
            <w:r>
              <w:rPr>
                <w:rFonts w:hint="eastAsia"/>
                <w:color w:val="auto"/>
                <w:u w:val="none"/>
              </w:rPr>
              <w:t>（具体的に）</w:t>
            </w:r>
          </w:p>
          <w:p>
            <w:pPr>
              <w:pStyle w:val="0"/>
              <w:jc w:val="center"/>
              <w:rPr>
                <w:rFonts w:hint="default"/>
                <w:color w:val="auto"/>
                <w:u w:val="none"/>
              </w:rPr>
            </w:pPr>
            <w:r>
              <w:rPr>
                <w:rFonts w:hint="eastAsia"/>
                <w:color w:val="auto"/>
                <w:sz w:val="18"/>
                <w:u w:val="none" w:color="auto"/>
              </w:rPr>
              <w:t>※改修等を行う施設及び備品を○で囲んでください。</w:t>
            </w:r>
          </w:p>
        </w:tc>
        <w:tc>
          <w:tcPr>
            <w:tcW w:w="6825" w:type="dxa"/>
            <w:gridSpan w:val="4"/>
            <w:vAlign w:val="center"/>
          </w:tcPr>
          <w:p>
            <w:pPr>
              <w:pStyle w:val="0"/>
              <w:rPr>
                <w:rFonts w:hint="default"/>
                <w:color w:val="auto"/>
                <w:sz w:val="18"/>
                <w:u w:val="none"/>
              </w:rPr>
            </w:pPr>
            <w:r>
              <w:rPr>
                <w:rFonts w:hint="eastAsia"/>
                <w:color w:val="auto"/>
                <w:sz w:val="18"/>
                <w:u w:val="none"/>
              </w:rPr>
              <w:t>【施設】託児スペース　</w:t>
            </w:r>
            <w:r>
              <w:rPr>
                <w:rFonts w:hint="eastAsia"/>
                <w:color w:val="auto"/>
                <w:sz w:val="18"/>
                <w:u w:val="none" w:color="auto"/>
              </w:rPr>
              <w:t>男女別</w:t>
            </w:r>
            <w:r>
              <w:rPr>
                <w:rFonts w:hint="eastAsia"/>
                <w:color w:val="auto"/>
                <w:sz w:val="18"/>
                <w:u w:val="none"/>
              </w:rPr>
              <w:t>トイレ　</w:t>
            </w:r>
            <w:r>
              <w:rPr>
                <w:rFonts w:hint="eastAsia"/>
                <w:color w:val="auto"/>
                <w:sz w:val="18"/>
                <w:u w:val="none" w:color="auto"/>
              </w:rPr>
              <w:t>男女別</w:t>
            </w:r>
            <w:r>
              <w:rPr>
                <w:rFonts w:hint="eastAsia"/>
                <w:color w:val="auto"/>
                <w:sz w:val="18"/>
                <w:u w:val="none"/>
              </w:rPr>
              <w:t>更衣室　</w:t>
            </w:r>
            <w:r>
              <w:rPr>
                <w:rFonts w:hint="eastAsia"/>
                <w:color w:val="auto"/>
                <w:sz w:val="18"/>
                <w:u w:val="none" w:color="auto"/>
              </w:rPr>
              <w:t>男女別</w:t>
            </w:r>
            <w:r>
              <w:rPr>
                <w:rFonts w:hint="eastAsia"/>
                <w:color w:val="auto"/>
                <w:sz w:val="18"/>
                <w:u w:val="none"/>
              </w:rPr>
              <w:t>休憩室</w:t>
            </w:r>
          </w:p>
          <w:p>
            <w:pPr>
              <w:pStyle w:val="0"/>
              <w:rPr>
                <w:rFonts w:hint="default"/>
                <w:color w:val="auto"/>
                <w:sz w:val="18"/>
                <w:u w:val="none"/>
              </w:rPr>
            </w:pPr>
            <w:r>
              <w:rPr>
                <w:rFonts w:hint="eastAsia"/>
                <w:color w:val="auto"/>
                <w:sz w:val="18"/>
                <w:u w:val="none"/>
              </w:rPr>
              <w:t>【備品】椅子　ソファー　テーブル　ロッカー　乳児用ベッド</w:t>
            </w:r>
          </w:p>
        </w:tc>
      </w:tr>
      <w:tr>
        <w:trPr>
          <w:trHeight w:val="315" w:hRule="atLeast"/>
        </w:trPr>
        <w:tc>
          <w:tcPr>
            <w:tcW w:w="2775" w:type="dxa"/>
            <w:vMerge w:val="continue"/>
            <w:vAlign w:val="center"/>
          </w:tcPr>
          <w:p>
            <w:pPr>
              <w:pStyle w:val="0"/>
              <w:jc w:val="center"/>
              <w:rPr>
                <w:rFonts w:hint="default"/>
              </w:rPr>
            </w:pPr>
          </w:p>
        </w:tc>
        <w:tc>
          <w:tcPr>
            <w:tcW w:w="6825" w:type="dxa"/>
            <w:gridSpan w:val="4"/>
            <w:vAlign w:val="center"/>
          </w:tcPr>
          <w:p>
            <w:pPr>
              <w:pStyle w:val="0"/>
              <w:rPr>
                <w:rFonts w:hint="default"/>
                <w:color w:val="auto"/>
                <w:u w:val="none"/>
              </w:rPr>
            </w:pPr>
          </w:p>
          <w:p>
            <w:pPr>
              <w:pStyle w:val="0"/>
              <w:rPr>
                <w:rFonts w:hint="default"/>
                <w:color w:val="auto"/>
                <w:u w:val="none"/>
              </w:rPr>
            </w:pPr>
          </w:p>
        </w:tc>
      </w:tr>
      <w:tr>
        <w:trPr>
          <w:trHeight w:val="255" w:hRule="atLeast"/>
        </w:trPr>
        <w:tc>
          <w:tcPr>
            <w:tcW w:w="2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補助対象額（</w:t>
            </w:r>
            <w:r>
              <w:rPr>
                <w:rFonts w:hint="eastAsia"/>
                <w:color w:val="auto"/>
                <w:u w:val="none"/>
              </w:rPr>
              <w:t>a</w:t>
            </w:r>
            <w:r>
              <w:rPr>
                <w:rFonts w:hint="eastAsia"/>
                <w:color w:val="auto"/>
                <w:u w:val="none"/>
              </w:rPr>
              <w:t>）</w:t>
            </w:r>
            <w:r>
              <w:rPr>
                <w:rFonts w:hint="eastAsia"/>
                <w:color w:val="auto"/>
                <w:sz w:val="16"/>
                <w:u w:val="none" w:color="auto"/>
              </w:rPr>
              <w:t>※税抜</w:t>
            </w:r>
          </w:p>
        </w:tc>
        <w:tc>
          <w:tcPr>
            <w:tcW w:w="68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　　　　　　　　　　　　　　　　円</w:t>
            </w:r>
          </w:p>
          <w:p>
            <w:pPr>
              <w:pStyle w:val="0"/>
              <w:jc w:val="center"/>
              <w:rPr>
                <w:rFonts w:hint="default"/>
                <w:color w:val="auto"/>
                <w:u w:val="none"/>
              </w:rPr>
            </w:pPr>
            <w:r>
              <w:rPr>
                <w:rFonts w:hint="eastAsia"/>
                <w:color w:val="auto"/>
                <w:u w:val="none"/>
              </w:rPr>
              <w:t>（全体工事等費　　　　　　　　　　円）</w:t>
            </w:r>
          </w:p>
        </w:tc>
      </w:tr>
      <w:tr>
        <w:trPr>
          <w:trHeight w:val="255" w:hRule="atLeast"/>
        </w:trPr>
        <w:tc>
          <w:tcPr>
            <w:tcW w:w="2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補助金実績額</w:t>
            </w:r>
          </w:p>
          <w:p>
            <w:pPr>
              <w:pStyle w:val="0"/>
              <w:ind w:firstLine="315" w:firstLineChars="150"/>
              <w:rPr>
                <w:rFonts w:hint="default"/>
                <w:color w:val="auto"/>
                <w:u w:val="none"/>
              </w:rPr>
            </w:pPr>
            <w:r>
              <w:rPr>
                <w:rFonts w:hint="eastAsia"/>
                <w:color w:val="auto"/>
                <w:u w:val="none"/>
              </w:rPr>
              <w:t>（中小企業者</w:t>
            </w:r>
            <w:r>
              <w:rPr>
                <w:rFonts w:hint="eastAsia"/>
                <w:color w:val="auto"/>
                <w:u w:val="none"/>
              </w:rPr>
              <w:t xml:space="preserve"> a</w:t>
            </w:r>
            <w:r>
              <w:rPr>
                <w:rFonts w:hint="eastAsia"/>
                <w:color w:val="auto"/>
                <w:u w:val="none"/>
              </w:rPr>
              <w:t>×</w:t>
            </w:r>
            <w:r>
              <w:rPr>
                <w:rFonts w:hint="eastAsia"/>
                <w:color w:val="auto"/>
                <w:u w:val="none"/>
              </w:rPr>
              <w:t>1/3</w:t>
            </w:r>
            <w:r>
              <w:rPr>
                <w:rFonts w:hint="eastAsia"/>
                <w:color w:val="auto"/>
                <w:u w:val="none"/>
              </w:rPr>
              <w:t>）</w:t>
            </w:r>
          </w:p>
          <w:p>
            <w:pPr>
              <w:pStyle w:val="0"/>
              <w:ind w:firstLine="210" w:firstLineChars="100"/>
              <w:rPr>
                <w:rFonts w:hint="default"/>
                <w:color w:val="auto"/>
                <w:u w:val="none"/>
              </w:rPr>
            </w:pPr>
            <w:r>
              <w:rPr>
                <w:rFonts w:hint="eastAsia"/>
                <w:color w:val="auto"/>
                <w:u w:val="none"/>
              </w:rPr>
              <w:t>（小規模企業者</w:t>
            </w:r>
            <w:r>
              <w:rPr>
                <w:rFonts w:hint="eastAsia"/>
                <w:color w:val="auto"/>
                <w:u w:val="none"/>
              </w:rPr>
              <w:t xml:space="preserve"> a</w:t>
            </w:r>
            <w:r>
              <w:rPr>
                <w:rFonts w:hint="eastAsia"/>
                <w:color w:val="auto"/>
                <w:u w:val="none"/>
              </w:rPr>
              <w:t>×</w:t>
            </w:r>
            <w:r>
              <w:rPr>
                <w:rFonts w:hint="eastAsia"/>
                <w:color w:val="auto"/>
                <w:u w:val="none"/>
              </w:rPr>
              <w:t>1/2</w:t>
            </w:r>
            <w:r>
              <w:rPr>
                <w:rFonts w:hint="eastAsia"/>
                <w:color w:val="auto"/>
                <w:u w:val="none"/>
              </w:rPr>
              <w:t>）</w:t>
            </w:r>
          </w:p>
          <w:p>
            <w:pPr>
              <w:pStyle w:val="0"/>
              <w:jc w:val="center"/>
              <w:rPr>
                <w:rFonts w:hint="default"/>
                <w:color w:val="auto"/>
                <w:u w:val="none"/>
              </w:rPr>
            </w:pPr>
            <w:r>
              <w:rPr>
                <w:rFonts w:hint="eastAsia"/>
                <w:color w:val="auto"/>
                <w:sz w:val="18"/>
                <w:u w:val="none" w:color="auto"/>
              </w:rPr>
              <w:t>※千円未満は、切り捨てる。</w:t>
            </w:r>
          </w:p>
        </w:tc>
        <w:tc>
          <w:tcPr>
            <w:tcW w:w="68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　　　　　　　　　円</w:t>
            </w:r>
          </w:p>
        </w:tc>
      </w:tr>
      <w:tr>
        <w:trPr>
          <w:trHeight w:val="360" w:hRule="atLeast"/>
        </w:trPr>
        <w:tc>
          <w:tcPr>
            <w:tcW w:w="2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u w:val="none"/>
              </w:rPr>
            </w:pPr>
            <w:r>
              <w:rPr>
                <w:rFonts w:hint="eastAsia"/>
                <w:color w:val="auto"/>
                <w:u w:val="none"/>
              </w:rPr>
              <w:t>工事期間</w:t>
            </w:r>
          </w:p>
        </w:tc>
        <w:tc>
          <w:tcPr>
            <w:tcW w:w="68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u w:val="none"/>
              </w:rPr>
            </w:pPr>
            <w:r>
              <w:rPr>
                <w:rFonts w:hint="eastAsia"/>
                <w:color w:val="auto"/>
                <w:u w:val="none"/>
              </w:rPr>
              <w:t>年　　月　　日から　　年　　月　　日まで</w:t>
            </w:r>
          </w:p>
        </w:tc>
      </w:tr>
      <w:tr>
        <w:trPr>
          <w:trHeight w:val="460" w:hRule="atLeast"/>
        </w:trPr>
        <w:tc>
          <w:tcPr>
            <w:tcW w:w="277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工事施行業者</w:t>
            </w:r>
          </w:p>
          <w:p>
            <w:pPr>
              <w:pStyle w:val="0"/>
              <w:rPr>
                <w:rFonts w:hint="default"/>
                <w:color w:val="auto"/>
                <w:u w:val="none"/>
              </w:rPr>
            </w:pPr>
          </w:p>
          <w:p>
            <w:pPr>
              <w:pStyle w:val="0"/>
              <w:rPr>
                <w:rFonts w:hint="default"/>
                <w:color w:val="auto"/>
                <w:u w:val="none"/>
              </w:rPr>
            </w:pPr>
          </w:p>
        </w:tc>
        <w:tc>
          <w:tcPr>
            <w:tcW w:w="1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業者名</w:t>
            </w:r>
          </w:p>
        </w:tc>
        <w:tc>
          <w:tcPr>
            <w:tcW w:w="54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p>
        </w:tc>
      </w:tr>
      <w:tr>
        <w:trPr>
          <w:trHeight w:val="460" w:hRule="atLeast"/>
        </w:trPr>
        <w:tc>
          <w:tcPr>
            <w:tcW w:w="277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所在地</w:t>
            </w:r>
          </w:p>
        </w:tc>
        <w:tc>
          <w:tcPr>
            <w:tcW w:w="54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p>
        </w:tc>
      </w:tr>
      <w:tr>
        <w:trPr>
          <w:trHeight w:val="460" w:hRule="atLeast"/>
        </w:trPr>
        <w:tc>
          <w:tcPr>
            <w:tcW w:w="277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備品販売業者</w:t>
            </w:r>
          </w:p>
          <w:p>
            <w:pPr>
              <w:pStyle w:val="0"/>
              <w:rPr>
                <w:rFonts w:hint="default"/>
                <w:color w:val="auto"/>
                <w:u w:val="none"/>
              </w:rPr>
            </w:pPr>
            <w:r>
              <w:rPr>
                <w:rFonts w:hint="eastAsia"/>
                <w:color w:val="auto"/>
                <w:sz w:val="18"/>
                <w:u w:val="none"/>
              </w:rPr>
              <w:t>（備品購入がある場合</w:t>
            </w:r>
            <w:r>
              <w:rPr>
                <w:rFonts w:hint="eastAsia"/>
                <w:color w:val="auto"/>
                <w:sz w:val="18"/>
                <w:u w:val="none" w:color="auto"/>
              </w:rPr>
              <w:t>、</w:t>
            </w:r>
          </w:p>
          <w:p>
            <w:pPr>
              <w:pStyle w:val="0"/>
              <w:rPr>
                <w:rFonts w:hint="default"/>
                <w:color w:val="auto"/>
                <w:u w:val="none"/>
              </w:rPr>
            </w:pPr>
            <w:r>
              <w:rPr>
                <w:rFonts w:hint="eastAsia"/>
                <w:color w:val="auto"/>
                <w:sz w:val="18"/>
                <w:u w:val="none" w:color="auto"/>
              </w:rPr>
              <w:t>　</w:t>
            </w:r>
            <w:r>
              <w:rPr>
                <w:rFonts w:hint="eastAsia"/>
                <w:color w:val="auto"/>
                <w:sz w:val="18"/>
                <w:u w:val="none"/>
              </w:rPr>
              <w:t>記載してください</w:t>
            </w:r>
            <w:r>
              <w:rPr>
                <w:rFonts w:hint="eastAsia"/>
                <w:color w:val="auto"/>
                <w:sz w:val="18"/>
                <w:u w:val="none" w:color="auto"/>
              </w:rPr>
              <w:t>。</w:t>
            </w:r>
            <w:r>
              <w:rPr>
                <w:rFonts w:hint="eastAsia"/>
                <w:color w:val="auto"/>
                <w:sz w:val="18"/>
                <w:u w:val="none"/>
              </w:rPr>
              <w:t>）</w:t>
            </w:r>
          </w:p>
        </w:tc>
        <w:tc>
          <w:tcPr>
            <w:tcW w:w="1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業者名</w:t>
            </w:r>
          </w:p>
        </w:tc>
        <w:tc>
          <w:tcPr>
            <w:tcW w:w="54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p>
        </w:tc>
      </w:tr>
      <w:tr>
        <w:trPr>
          <w:trHeight w:val="460" w:hRule="atLeast"/>
        </w:trPr>
        <w:tc>
          <w:tcPr>
            <w:tcW w:w="277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所在地</w:t>
            </w:r>
          </w:p>
        </w:tc>
        <w:tc>
          <w:tcPr>
            <w:tcW w:w="54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p>
        </w:tc>
      </w:tr>
    </w:tbl>
    <w:p>
      <w:pPr>
        <w:pStyle w:val="0"/>
        <w:rPr>
          <w:rFonts w:hint="default"/>
          <w:color w:val="auto"/>
          <w:u w:val="none"/>
        </w:rPr>
      </w:pPr>
      <w:r>
        <w:rPr>
          <w:rFonts w:hint="eastAsia"/>
          <w:color w:val="auto"/>
          <w:u w:val="none"/>
        </w:rPr>
        <w:t>添付書類</w:t>
      </w:r>
    </w:p>
    <w:p>
      <w:pPr>
        <w:pStyle w:val="0"/>
        <w:rPr>
          <w:rFonts w:hint="default"/>
          <w:color w:val="auto"/>
          <w:u w:val="none"/>
        </w:rPr>
      </w:pPr>
      <w:r>
        <w:rPr>
          <w:rFonts w:hint="eastAsia"/>
          <w:color w:val="auto"/>
          <w:u w:val="none"/>
        </w:rPr>
        <w:t>１　領収書の写し</w:t>
      </w:r>
    </w:p>
    <w:p>
      <w:pPr>
        <w:pStyle w:val="0"/>
        <w:rPr>
          <w:rFonts w:hint="default"/>
          <w:color w:val="auto"/>
          <w:u w:val="none"/>
        </w:rPr>
      </w:pPr>
      <w:r>
        <w:rPr>
          <w:rFonts w:hint="eastAsia"/>
          <w:color w:val="auto"/>
          <w:u w:val="none"/>
        </w:rPr>
        <w:t>２　工事内訳書</w:t>
      </w:r>
    </w:p>
    <w:p>
      <w:pPr>
        <w:pStyle w:val="0"/>
        <w:rPr>
          <w:rFonts w:hint="default"/>
          <w:color w:val="auto"/>
          <w:u w:val="none"/>
        </w:rPr>
      </w:pPr>
      <w:r>
        <w:rPr>
          <w:rFonts w:hint="eastAsia"/>
          <w:color w:val="auto"/>
          <w:u w:val="none"/>
        </w:rPr>
        <w:t>　　・施行業者が発行した対象工事内容と金額の内訳がわかるもの</w:t>
      </w:r>
    </w:p>
    <w:p>
      <w:pPr>
        <w:pStyle w:val="0"/>
        <w:rPr>
          <w:rFonts w:hint="default"/>
          <w:color w:val="auto"/>
          <w:u w:val="none"/>
        </w:rPr>
      </w:pPr>
      <w:r>
        <w:rPr>
          <w:rFonts w:hint="eastAsia"/>
          <w:color w:val="auto"/>
          <w:u w:val="none"/>
        </w:rPr>
        <w:t>３　備品内訳書（補助対象備品の購入がない場合は不要）</w:t>
      </w:r>
    </w:p>
    <w:p>
      <w:pPr>
        <w:pStyle w:val="0"/>
        <w:rPr>
          <w:rFonts w:hint="default"/>
          <w:color w:val="auto"/>
          <w:u w:val="none"/>
        </w:rPr>
      </w:pPr>
      <w:r>
        <w:rPr>
          <w:rFonts w:hint="eastAsia"/>
          <w:color w:val="auto"/>
          <w:u w:val="none"/>
        </w:rPr>
        <w:t>　　・販売業者が発行した対象備品内容と金額の内訳がわかるもの</w:t>
      </w:r>
    </w:p>
    <w:p>
      <w:pPr>
        <w:pStyle w:val="0"/>
        <w:rPr>
          <w:rFonts w:hint="default"/>
          <w:color w:val="auto"/>
          <w:u w:val="none"/>
        </w:rPr>
      </w:pPr>
      <w:r>
        <w:rPr>
          <w:rFonts w:hint="eastAsia"/>
          <w:color w:val="auto"/>
          <w:u w:val="none"/>
        </w:rPr>
        <w:t>４　工事箇所の写真</w:t>
      </w:r>
    </w:p>
    <w:p>
      <w:pPr>
        <w:pStyle w:val="0"/>
        <w:rPr>
          <w:rFonts w:hint="default"/>
          <w:color w:val="auto"/>
          <w:u w:val="none"/>
        </w:rPr>
      </w:pPr>
      <w:r>
        <w:rPr>
          <w:rFonts w:hint="eastAsia"/>
          <w:color w:val="auto"/>
          <w:u w:val="none"/>
        </w:rPr>
        <w:t>　　・工事箇所ごとに工事前後の状況が確認できるもの</w:t>
      </w:r>
    </w:p>
    <w:p>
      <w:pPr>
        <w:pStyle w:val="0"/>
        <w:rPr>
          <w:rFonts w:hint="default"/>
          <w:color w:val="auto"/>
          <w:u w:val="none"/>
        </w:rPr>
      </w:pPr>
      <w:r>
        <w:rPr>
          <w:rFonts w:hint="eastAsia"/>
          <w:color w:val="auto"/>
          <w:u w:val="none"/>
        </w:rPr>
        <w:t>　　・躯体内床下等の部材については工事中の写真</w:t>
      </w:r>
    </w:p>
    <w:sectPr>
      <w:pgSz w:w="11906" w:h="16838"/>
      <w:pgMar w:top="1263" w:right="1134" w:bottom="1005" w:left="1134" w:header="851" w:footer="992" w:gutter="0"/>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TotalTime>
  <Pages>1</Pages>
  <Words>7</Words>
  <Characters>566</Characters>
  <Application>JUST Note</Application>
  <Lines>140</Lines>
  <Paragraphs>45</Paragraphs>
  <Company>新発田市</Company>
  <CharactersWithSpaces>715</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新発田市</dc:creator>
  <cp:lastModifiedBy>新発田市</cp:lastModifiedBy>
  <cp:lastPrinted>2025-07-24T01:36:58Z</cp:lastPrinted>
  <dcterms:created xsi:type="dcterms:W3CDTF">2015-08-25T01:51:00Z</dcterms:created>
  <dcterms:modified xsi:type="dcterms:W3CDTF">2025-08-15T08:21:23Z</dcterms:modified>
  <cp:revision>45</cp:revision>
</cp:coreProperties>
</file>