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sz w:val="21"/>
        </w:rPr>
      </w:pPr>
      <w:r>
        <w:rPr>
          <w:rFonts w:hint="eastAsia"/>
          <w:sz w:val="21"/>
        </w:rPr>
        <w:t>第</w:t>
      </w:r>
      <w:r>
        <w:rPr>
          <w:rFonts w:hint="eastAsia"/>
          <w:sz w:val="21"/>
          <w:highlight w:val="none"/>
        </w:rPr>
        <w:t>３</w:t>
      </w:r>
      <w:r>
        <w:rPr>
          <w:rFonts w:hint="eastAsia"/>
          <w:sz w:val="21"/>
        </w:rPr>
        <w:t>号様式（第５条関係）</w:t>
      </w:r>
    </w:p>
    <w:p>
      <w:pPr>
        <w:pStyle w:val="0"/>
        <w:rPr>
          <w:rFonts w:hint="default"/>
          <w:b w:val="1"/>
          <w:sz w:val="21"/>
        </w:rPr>
      </w:pPr>
    </w:p>
    <w:p>
      <w:pPr>
        <w:pStyle w:val="0"/>
        <w:jc w:val="center"/>
        <w:rPr>
          <w:rFonts w:hint="default"/>
          <w:sz w:val="24"/>
        </w:rPr>
      </w:pPr>
      <w:r>
        <w:rPr>
          <w:rFonts w:hint="eastAsia"/>
          <w:sz w:val="24"/>
        </w:rPr>
        <w:t>誓約書</w:t>
      </w:r>
    </w:p>
    <w:p>
      <w:pPr>
        <w:pStyle w:val="0"/>
        <w:rPr>
          <w:rFonts w:hint="eastAsia"/>
          <w:sz w:val="21"/>
        </w:rPr>
      </w:pPr>
    </w:p>
    <w:p>
      <w:pPr>
        <w:pStyle w:val="0"/>
        <w:wordWrap w:val="0"/>
        <w:ind w:firstLine="5705" w:firstLineChars="2400"/>
        <w:jc w:val="right"/>
        <w:rPr>
          <w:rFonts w:hint="default"/>
          <w:sz w:val="21"/>
        </w:rPr>
      </w:pPr>
      <w:r>
        <w:rPr>
          <w:rFonts w:hint="eastAsia"/>
          <w:sz w:val="21"/>
        </w:rPr>
        <w:t>年　　月　　日　</w:t>
      </w:r>
    </w:p>
    <w:p>
      <w:pPr>
        <w:pStyle w:val="0"/>
        <w:ind w:left="0" w:leftChars="0" w:firstLine="238" w:firstLineChars="100"/>
        <w:rPr>
          <w:rFonts w:hint="default"/>
          <w:sz w:val="21"/>
        </w:rPr>
      </w:pPr>
      <w:r>
        <w:rPr>
          <w:rFonts w:hint="eastAsia"/>
          <w:sz w:val="21"/>
        </w:rPr>
        <w:t>（宛先）新発田市長</w:t>
      </w:r>
    </w:p>
    <w:p>
      <w:pPr>
        <w:pStyle w:val="0"/>
        <w:rPr>
          <w:rFonts w:hint="eastAsia"/>
          <w:sz w:val="21"/>
        </w:rPr>
      </w:pPr>
    </w:p>
    <w:p>
      <w:pPr>
        <w:pStyle w:val="0"/>
        <w:rPr>
          <w:rFonts w:hint="eastAsia"/>
          <w:sz w:val="21"/>
        </w:rPr>
      </w:pPr>
    </w:p>
    <w:p>
      <w:pPr>
        <w:pStyle w:val="0"/>
        <w:jc w:val="left"/>
        <w:rPr>
          <w:rFonts w:hint="default"/>
          <w:kern w:val="0"/>
        </w:rPr>
      </w:pPr>
      <w:r>
        <w:rPr>
          <w:rFonts w:hint="eastAsia" w:ascii="Century" w:hAnsi="Century" w:eastAsia="ＭＳ 明朝"/>
          <w:kern w:val="0"/>
          <w:sz w:val="21"/>
        </w:rPr>
        <w:t>　　　　　　　　　　　　　　　　　　　　</w:t>
      </w:r>
      <w:r>
        <w:rPr>
          <w:rFonts w:hint="eastAsia" w:ascii="Century" w:hAnsi="Century" w:eastAsia="ＭＳ 明朝"/>
          <w:spacing w:val="1"/>
          <w:kern w:val="0"/>
          <w:sz w:val="21"/>
          <w:fitText w:val="1491" w:id="1"/>
        </w:rPr>
        <w:t>住所又は所在</w:t>
      </w:r>
      <w:r>
        <w:rPr>
          <w:rFonts w:hint="eastAsia" w:ascii="Century" w:hAnsi="Century" w:eastAsia="ＭＳ 明朝"/>
          <w:spacing w:val="4"/>
          <w:kern w:val="0"/>
          <w:sz w:val="21"/>
          <w:fitText w:val="1491" w:id="1"/>
        </w:rPr>
        <w:t>地</w:t>
      </w:r>
    </w:p>
    <w:p>
      <w:pPr>
        <w:pStyle w:val="0"/>
        <w:jc w:val="left"/>
        <w:rPr>
          <w:rFonts w:hint="default"/>
          <w:kern w:val="0"/>
        </w:rPr>
      </w:pPr>
      <w:r>
        <w:rPr>
          <w:rFonts w:hint="eastAsia" w:ascii="Century" w:hAnsi="Century" w:eastAsia="ＭＳ 明朝"/>
          <w:kern w:val="0"/>
          <w:sz w:val="21"/>
        </w:rPr>
        <w:t>　　　　　　　　　　　　　　　　　　　　</w:t>
      </w:r>
      <w:r>
        <w:rPr>
          <w:rFonts w:hint="eastAsia" w:ascii="Century" w:hAnsi="Century" w:eastAsia="ＭＳ 明朝"/>
          <w:spacing w:val="23"/>
          <w:kern w:val="0"/>
          <w:sz w:val="21"/>
          <w:fitText w:val="1491" w:id="2"/>
        </w:rPr>
        <w:t>事業者の名</w:t>
      </w:r>
      <w:r>
        <w:rPr>
          <w:rFonts w:hint="eastAsia" w:ascii="Century" w:hAnsi="Century" w:eastAsia="ＭＳ 明朝"/>
          <w:spacing w:val="0"/>
          <w:kern w:val="0"/>
          <w:sz w:val="21"/>
          <w:fitText w:val="1491" w:id="2"/>
        </w:rPr>
        <w:t>称</w:t>
      </w:r>
    </w:p>
    <w:p>
      <w:pPr>
        <w:pStyle w:val="0"/>
        <w:jc w:val="left"/>
        <w:rPr>
          <w:rFonts w:hint="default"/>
          <w:kern w:val="0"/>
        </w:rPr>
      </w:pPr>
      <w:r>
        <w:rPr>
          <w:rFonts w:hint="eastAsia" w:ascii="Century" w:hAnsi="Century" w:eastAsia="ＭＳ 明朝"/>
          <w:kern w:val="0"/>
          <w:sz w:val="21"/>
        </w:rPr>
        <w:t>　　　　　　　　　　　　　　　　　　　　</w:t>
      </w:r>
      <w:bookmarkStart w:id="0" w:name="_GoBack"/>
      <w:bookmarkEnd w:id="0"/>
      <w:r>
        <w:rPr>
          <w:rFonts w:hint="eastAsia" w:ascii="Century" w:hAnsi="Century" w:eastAsia="ＭＳ 明朝"/>
          <w:spacing w:val="55"/>
          <w:kern w:val="0"/>
          <w:sz w:val="21"/>
          <w:fitText w:val="1491" w:id="3"/>
        </w:rPr>
        <w:t>代表者氏</w:t>
      </w:r>
      <w:r>
        <w:rPr>
          <w:rFonts w:hint="eastAsia" w:ascii="Century" w:hAnsi="Century" w:eastAsia="ＭＳ 明朝"/>
          <w:spacing w:val="0"/>
          <w:kern w:val="0"/>
          <w:sz w:val="21"/>
          <w:fitText w:val="1491" w:id="3"/>
        </w:rPr>
        <w:t>名</w:t>
      </w:r>
    </w:p>
    <w:p>
      <w:pPr>
        <w:pStyle w:val="0"/>
        <w:ind w:leftChars="0" w:firstLine="0" w:firstLineChars="0"/>
        <w:rPr>
          <w:rFonts w:hint="eastAsia"/>
          <w:sz w:val="21"/>
        </w:rPr>
      </w:pPr>
    </w:p>
    <w:p>
      <w:pPr>
        <w:pStyle w:val="0"/>
        <w:ind w:leftChars="0" w:firstLine="0" w:firstLineChars="0"/>
        <w:rPr>
          <w:rFonts w:hint="eastAsia"/>
          <w:sz w:val="21"/>
        </w:rPr>
      </w:pPr>
    </w:p>
    <w:p>
      <w:pPr>
        <w:pStyle w:val="0"/>
        <w:ind w:firstLine="238" w:firstLineChars="100"/>
        <w:rPr>
          <w:rFonts w:hint="default"/>
          <w:sz w:val="21"/>
        </w:rPr>
      </w:pPr>
      <w:r>
        <w:rPr>
          <w:rFonts w:hint="eastAsia"/>
          <w:sz w:val="21"/>
        </w:rPr>
        <w:t>私は、次に掲げる</w:t>
      </w:r>
      <w:r>
        <w:rPr>
          <w:rFonts w:hint="eastAsia"/>
          <w:sz w:val="21"/>
          <w:highlight w:val="none"/>
        </w:rPr>
        <w:t>要件のいずれにも該当している</w:t>
      </w:r>
      <w:r>
        <w:rPr>
          <w:rFonts w:hint="eastAsia"/>
          <w:sz w:val="21"/>
        </w:rPr>
        <w:t>ことを誓約します。</w:t>
      </w:r>
    </w:p>
    <w:p>
      <w:pPr>
        <w:pStyle w:val="0"/>
        <w:ind w:leftChars="0" w:firstLine="0" w:firstLineChars="0"/>
        <w:rPr>
          <w:rFonts w:hint="default"/>
          <w:sz w:val="21"/>
        </w:rPr>
      </w:pPr>
      <w:r>
        <w:rPr>
          <w:rFonts w:hint="eastAsia"/>
          <w:sz w:val="21"/>
        </w:rPr>
        <w:t>　なお、市から検査又は報告の求めがあったときはこれに応じること、及び虚偽その他不正な手段により祝金の交付決定を受けたことが判明したときは本祝金を全額返還することに同意します。</w:t>
      </w:r>
    </w:p>
    <w:p>
      <w:pPr>
        <w:pStyle w:val="0"/>
        <w:ind w:leftChars="0" w:firstLine="0" w:firstLineChars="0"/>
        <w:rPr>
          <w:rFonts w:hint="default"/>
          <w:sz w:val="21"/>
        </w:rPr>
      </w:pPr>
    </w:p>
    <w:p>
      <w:pPr>
        <w:pStyle w:val="0"/>
        <w:ind w:left="0" w:leftChars="0" w:hanging="238" w:hangingChars="100"/>
        <w:rPr>
          <w:rFonts w:hint="eastAsia"/>
          <w:sz w:val="21"/>
        </w:rPr>
      </w:pPr>
      <w:r>
        <w:rPr>
          <w:rFonts w:hint="eastAsia"/>
          <w:sz w:val="21"/>
        </w:rPr>
        <w:t>１　行われ</w:t>
      </w:r>
      <w:r>
        <w:rPr>
          <w:rFonts w:hint="eastAsia"/>
          <w:sz w:val="21"/>
          <w:highlight w:val="none"/>
        </w:rPr>
        <w:t>る</w:t>
      </w:r>
      <w:r>
        <w:rPr>
          <w:rFonts w:hint="eastAsia"/>
          <w:sz w:val="21"/>
        </w:rPr>
        <w:t>承継が、３親等以内の親族への承継又は被承継者の役員若しくは従業員への承継でないこと。</w:t>
      </w:r>
    </w:p>
    <w:p>
      <w:pPr>
        <w:pStyle w:val="0"/>
        <w:ind w:left="0" w:leftChars="0" w:hanging="238" w:hangingChars="100"/>
        <w:rPr>
          <w:rFonts w:hint="eastAsia"/>
          <w:sz w:val="21"/>
        </w:rPr>
      </w:pPr>
    </w:p>
    <w:p>
      <w:pPr>
        <w:pStyle w:val="0"/>
        <w:ind w:left="0" w:leftChars="0" w:hanging="238" w:hangingChars="100"/>
        <w:rPr>
          <w:rFonts w:hint="eastAsia"/>
          <w:sz w:val="21"/>
        </w:rPr>
      </w:pPr>
      <w:r>
        <w:rPr>
          <w:rFonts w:hint="eastAsia"/>
          <w:sz w:val="21"/>
        </w:rPr>
        <w:t>２　承継され</w:t>
      </w:r>
      <w:r>
        <w:rPr>
          <w:rFonts w:hint="eastAsia"/>
          <w:sz w:val="21"/>
          <w:highlight w:val="none"/>
        </w:rPr>
        <w:t>る</w:t>
      </w:r>
      <w:r>
        <w:rPr>
          <w:rFonts w:hint="eastAsia"/>
          <w:sz w:val="21"/>
        </w:rPr>
        <w:t>事業が、性風俗関連特殊営業又は公序良俗に反すると認められる事業でないこと。</w:t>
      </w:r>
    </w:p>
    <w:p>
      <w:pPr>
        <w:pStyle w:val="0"/>
        <w:ind w:left="0" w:leftChars="0" w:hanging="238" w:hangingChars="100"/>
        <w:rPr>
          <w:rFonts w:hint="eastAsia"/>
          <w:sz w:val="21"/>
        </w:rPr>
      </w:pPr>
    </w:p>
    <w:p>
      <w:pPr>
        <w:pStyle w:val="0"/>
        <w:ind w:left="0" w:leftChars="0" w:hanging="238" w:hangingChars="100"/>
        <w:rPr>
          <w:rFonts w:hint="eastAsia"/>
          <w:sz w:val="21"/>
        </w:rPr>
      </w:pPr>
      <w:r>
        <w:rPr>
          <w:rFonts w:hint="eastAsia"/>
          <w:sz w:val="21"/>
        </w:rPr>
        <w:t>３　市税を滞納していないこと。</w:t>
      </w:r>
    </w:p>
    <w:p>
      <w:pPr>
        <w:pStyle w:val="0"/>
        <w:ind w:left="0" w:leftChars="0" w:hanging="238" w:hangingChars="100"/>
        <w:rPr>
          <w:rFonts w:hint="eastAsia"/>
          <w:sz w:val="21"/>
        </w:rPr>
      </w:pPr>
    </w:p>
    <w:p>
      <w:pPr>
        <w:pStyle w:val="0"/>
        <w:ind w:left="0" w:leftChars="0" w:hanging="238" w:hangingChars="100"/>
        <w:rPr>
          <w:rFonts w:hint="eastAsia"/>
          <w:sz w:val="21"/>
        </w:rPr>
      </w:pPr>
      <w:r>
        <w:rPr>
          <w:rFonts w:hint="eastAsia"/>
          <w:sz w:val="21"/>
        </w:rPr>
        <w:t>４　次に掲げるいずれにも該当していること。</w:t>
      </w:r>
    </w:p>
    <w:p>
      <w:pPr>
        <w:pStyle w:val="0"/>
        <w:ind w:left="486" w:leftChars="100" w:hanging="238" w:hangingChars="100"/>
        <w:rPr>
          <w:rFonts w:hint="eastAsia"/>
          <w:sz w:val="21"/>
        </w:rPr>
      </w:pPr>
      <w:r>
        <w:rPr>
          <w:rFonts w:hint="eastAsia"/>
          <w:sz w:val="21"/>
        </w:rPr>
        <w:t>⑴　暴力団（新発田市暴力団排除条例（平成２４年新発田市条例第２号）第２条第１号に規定する暴力団をいう。以下同じ。）又は暴力団員（同条第２号に規定する暴力団員をいう。以下同じ。）がその経営等に実質的に関与していないこと。</w:t>
      </w:r>
    </w:p>
    <w:p>
      <w:pPr>
        <w:pStyle w:val="0"/>
        <w:ind w:left="486" w:leftChars="100" w:hanging="238" w:hangingChars="100"/>
        <w:rPr>
          <w:rFonts w:hint="eastAsia"/>
          <w:sz w:val="21"/>
        </w:rPr>
      </w:pPr>
      <w:r>
        <w:rPr>
          <w:rFonts w:hint="eastAsia"/>
          <w:sz w:val="21"/>
        </w:rPr>
        <w:t>⑵　自己、その属する法人、法人以外の団体若しくは第三者の不正の利益を図る目的又は第三者に損害を加える目的をもって、暴力団又は暴力団員を利用していないこと。</w:t>
      </w:r>
    </w:p>
    <w:p>
      <w:pPr>
        <w:pStyle w:val="0"/>
        <w:ind w:left="486" w:leftChars="100" w:hanging="238" w:hangingChars="100"/>
        <w:rPr>
          <w:rFonts w:hint="eastAsia"/>
          <w:sz w:val="21"/>
        </w:rPr>
      </w:pPr>
      <w:r>
        <w:rPr>
          <w:rFonts w:hint="eastAsia"/>
          <w:sz w:val="21"/>
        </w:rPr>
        <w:t>⑶　暴力団又は暴力団員に対して資金を供給し、又は便宜を供与する等暴力団の維持又は運営に協力し、又は関与していないこと。</w:t>
      </w:r>
    </w:p>
    <w:p>
      <w:pPr>
        <w:pStyle w:val="0"/>
        <w:ind w:left="248" w:leftChars="100" w:firstLine="0" w:firstLineChars="0"/>
        <w:rPr>
          <w:rFonts w:hint="eastAsia"/>
          <w:sz w:val="21"/>
        </w:rPr>
      </w:pPr>
      <w:r>
        <w:rPr>
          <w:rFonts w:hint="eastAsia"/>
          <w:sz w:val="21"/>
        </w:rPr>
        <w:t>⑷　暴力団又は暴力団員と社会的に非難されるべき関係を有していないこと。</w:t>
      </w:r>
    </w:p>
    <w:p>
      <w:pPr>
        <w:pStyle w:val="0"/>
        <w:ind w:leftChars="0" w:firstLine="0" w:firstLineChars="0"/>
        <w:rPr>
          <w:rFonts w:hint="eastAsia"/>
          <w:sz w:val="21"/>
        </w:rPr>
      </w:pPr>
    </w:p>
    <w:p>
      <w:pPr>
        <w:pStyle w:val="0"/>
        <w:ind w:leftChars="0" w:firstLine="0" w:firstLineChars="0"/>
        <w:rPr>
          <w:rFonts w:hint="default"/>
          <w:sz w:val="21"/>
        </w:rPr>
      </w:pPr>
      <w:r>
        <w:rPr>
          <w:rFonts w:hint="eastAsia"/>
          <w:sz w:val="21"/>
        </w:rPr>
        <w:t>５　事業の内容が、フランチャイズ契約又は実質的なフランチャイズ契約でないこと。</w:t>
      </w:r>
    </w:p>
    <w:sectPr>
      <w:pgSz w:w="11906" w:h="16838"/>
      <w:pgMar w:top="1417" w:right="1417" w:bottom="1417" w:left="1418" w:header="851" w:footer="992" w:gutter="0"/>
      <w:cols w:space="720"/>
      <w:textDirection w:val="lrTb"/>
      <w:docGrid w:type="linesAndChars" w:linePitch="346" w:charSpace="567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34"/>
  <w:drawingGridVerticalSpacing w:val="17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rFonts w:ascii="ＭＳ 明朝" w:hAnsi="ＭＳ 明朝"/>
      <w:kern w:val="2"/>
      <w:sz w:val="24"/>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rFonts w:ascii="ＭＳ 明朝" w:hAnsi="ＭＳ 明朝"/>
      <w:kern w:val="2"/>
      <w:sz w:val="24"/>
    </w:rPr>
  </w:style>
  <w:style w:type="character" w:styleId="20" w:customStyle="1">
    <w:name w:val="p"/>
    <w:next w:val="20"/>
    <w:link w:val="0"/>
    <w:uiPriority w:val="0"/>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120</TotalTime>
  <Pages>1</Pages>
  <Words>0</Words>
  <Characters>385</Characters>
  <Application>JUST Note</Application>
  <Lines>29</Lines>
  <Paragraphs>12</Paragraphs>
  <Company>土木部　監理課</Company>
  <CharactersWithSpaces>445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誓　　約　　書</dc:title>
  <dc:creator>Y020140A</dc:creator>
  <cp:lastModifiedBy>新発田市</cp:lastModifiedBy>
  <cp:lastPrinted>2024-07-02T02:36:22Z</cp:lastPrinted>
  <dcterms:created xsi:type="dcterms:W3CDTF">2012-06-26T06:42:00Z</dcterms:created>
  <dcterms:modified xsi:type="dcterms:W3CDTF">2024-07-02T02:36:28Z</dcterms:modified>
  <cp:revision>29</cp:revision>
</cp:coreProperties>
</file>