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7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第２号様式（第９条関係）</w:t>
      </w:r>
    </w:p>
    <w:p>
      <w:pPr>
        <w:pStyle w:val="0"/>
        <w:ind w:left="0" w:leftChars="0" w:firstLine="7452" w:firstLineChars="3600"/>
        <w:jc w:val="both"/>
        <w:rPr>
          <w:rFonts w:hint="default" w:ascii="ＭＳ 明朝" w:hAnsi="ＭＳ 明朝" w:eastAsia="ＭＳ 明朝"/>
        </w:rPr>
      </w:pPr>
      <w:bookmarkStart w:id="0" w:name="_Hlk54719561"/>
      <w:bookmarkStart w:id="1" w:name="_GoBack"/>
      <w:bookmarkEnd w:id="1"/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（宛先）新発田市長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-1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市内産業ＤＸ推進補助金（キャッシュレス決済導入型事業）交付申請書</w:t>
      </w: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spacing w:before="240" w:beforeLines="0" w:beforeAutospacing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交付申請金額　　　　　　　　　　　　　　　　円</w:t>
      </w:r>
    </w:p>
    <w:p>
      <w:pPr>
        <w:pStyle w:val="0"/>
        <w:spacing w:after="240" w:afterLines="0" w:afterAutospacing="0"/>
        <w:ind w:right="-1"/>
        <w:rPr>
          <w:rFonts w:hint="default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申請者</w:t>
      </w:r>
    </w:p>
    <w:tbl>
      <w:tblPr>
        <w:tblStyle w:val="28"/>
        <w:tblW w:w="9355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984"/>
        <w:gridCol w:w="7371"/>
      </w:tblGrid>
      <w:tr>
        <w:trPr>
          <w:trHeight w:val="2213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事業者名、所在地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所　在　地：　〒　　　　－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</w:tc>
      </w:tr>
      <w:tr>
        <w:trPr>
          <w:trHeight w:val="1377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代表者名及び役職：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</w:t>
            </w:r>
          </w:p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-1" w:firstLine="210" w:firstLineChars="1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担当者名及び役職：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</w:t>
            </w:r>
          </w:p>
        </w:tc>
      </w:tr>
      <w:tr>
        <w:trPr>
          <w:trHeight w:val="1220" w:hRule="atLeast"/>
        </w:trPr>
        <w:tc>
          <w:tcPr>
            <w:tcW w:w="198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電話番号：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メールアドレス：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　　　　　　　　</w:t>
            </w: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導入（予定）日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</w:t>
      </w:r>
    </w:p>
    <w:p>
      <w:pPr>
        <w:pStyle w:val="0"/>
        <w:ind w:right="-1"/>
        <w:rPr>
          <w:rFonts w:hint="eastAsia" w:ascii="ＭＳ 明朝" w:hAnsi="ＭＳ 明朝" w:eastAsia="ＭＳ 明朝"/>
        </w:rPr>
      </w:pPr>
    </w:p>
    <w:p>
      <w:pPr>
        <w:pStyle w:val="0"/>
        <w:ind w:right="-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提出書類（添付資料）チェックリスト</w:t>
      </w:r>
    </w:p>
    <w:p>
      <w:pPr>
        <w:pStyle w:val="0"/>
        <w:ind w:right="-1" w:rightChars="0" w:firstLine="20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導入予定のキャッシュレス決済端末等に係る見積書（内訳、金額等の詳細が分かるもの。写し可）</w:t>
      </w:r>
    </w:p>
    <w:p>
      <w:pPr>
        <w:pStyle w:val="0"/>
        <w:ind w:right="-1" w:rightChars="0" w:firstLine="20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導入予定のキャッシュレス決済端末等の製品カタログ（写し）</w:t>
      </w:r>
    </w:p>
    <w:p>
      <w:pPr>
        <w:pStyle w:val="0"/>
        <w:ind w:right="-1" w:rightChars="0" w:firstLine="207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　その他市長が必要と認める書類</w:t>
      </w:r>
    </w:p>
    <w:p>
      <w:pPr>
        <w:pStyle w:val="0"/>
        <w:ind w:right="-1"/>
        <w:rPr>
          <w:rFonts w:hint="eastAsia" w:ascii="ＭＳ 明朝" w:hAnsi="ＭＳ 明朝" w:eastAsia="ＭＳ 明朝"/>
        </w:rPr>
      </w:pPr>
    </w:p>
    <w:p>
      <w:pPr>
        <w:pStyle w:val="0"/>
        <w:ind w:right="-1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bookmarkStart w:id="2" w:name="_Hlk185427535"/>
      <w:bookmarkEnd w:id="2"/>
      <w:bookmarkStart w:id="3" w:name="_Hlk54719520"/>
      <w:r>
        <w:rPr>
          <w:rFonts w:hint="eastAsia" w:ascii="ＭＳ 明朝" w:hAnsi="ＭＳ 明朝" w:eastAsia="ＭＳ 明朝"/>
        </w:rPr>
        <w:t>５　補助対象経費の内訳</w:t>
      </w:r>
    </w:p>
    <w:tbl>
      <w:tblPr>
        <w:tblStyle w:val="28"/>
        <w:tblW w:w="9329" w:type="dxa"/>
        <w:tblInd w:w="407" w:type="dxa"/>
        <w:tblLayout w:type="fixed"/>
        <w:tblLook w:firstRow="1" w:lastRow="0" w:firstColumn="1" w:lastColumn="0" w:noHBand="0" w:noVBand="1" w:val="04A0"/>
      </w:tblPr>
      <w:tblGrid>
        <w:gridCol w:w="518"/>
        <w:gridCol w:w="4457"/>
        <w:gridCol w:w="2126"/>
        <w:gridCol w:w="2228"/>
      </w:tblGrid>
      <w:tr>
        <w:trPr/>
        <w:tc>
          <w:tcPr>
            <w:tcW w:w="51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445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　目　名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（キャッシュレス決済端末等）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見積金額（税抜き）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【補助対象経費】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72" w:hRule="atLeast"/>
        </w:trPr>
        <w:tc>
          <w:tcPr>
            <w:tcW w:w="518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4457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　費　名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（設置及び電気通信回路整備に係る経費）</w:t>
            </w:r>
          </w:p>
        </w:tc>
        <w:tc>
          <w:tcPr>
            <w:tcW w:w="2126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見積金額（税抜き）</w:t>
            </w:r>
          </w:p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【補助対象経費】</w:t>
            </w:r>
          </w:p>
        </w:tc>
        <w:tc>
          <w:tcPr>
            <w:tcW w:w="2228" w:type="dxa"/>
            <w:shd w:val="pct20" w:color="auto" w:fill="auto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　考</w:t>
            </w: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2" w:hRule="atLeast"/>
        </w:trPr>
        <w:tc>
          <w:tcPr>
            <w:tcW w:w="51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445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1" w:hRule="atLeast"/>
        </w:trPr>
        <w:tc>
          <w:tcPr>
            <w:tcW w:w="4975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合計（税抜き）</w:t>
            </w: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right="-1" w:firstLine="210" w:firstLineChars="100"/>
        <w:rPr>
          <w:rFonts w:hint="default" w:ascii="ＭＳ 明朝" w:hAnsi="ＭＳ 明朝" w:eastAsia="ＭＳ 明朝"/>
        </w:rPr>
      </w:pPr>
      <w:bookmarkEnd w:id="3"/>
      <w:bookmarkEnd w:id="0"/>
      <w:r>
        <w:rPr>
          <w:rFonts w:hint="eastAsia" w:ascii="ＭＳ 明朝" w:hAnsi="ＭＳ 明朝" w:eastAsia="ＭＳ 明朝"/>
        </w:rPr>
        <w:t>　（注）添付する</w:t>
      </w:r>
      <w:r>
        <w:rPr>
          <w:rFonts w:hint="eastAsia" w:ascii="ＭＳ 明朝" w:hAnsi="ＭＳ 明朝" w:eastAsia="ＭＳ 明朝"/>
          <w:u w:val="single" w:color="auto"/>
        </w:rPr>
        <w:t>見積書と相違がないか</w:t>
      </w:r>
      <w:r>
        <w:rPr>
          <w:rFonts w:hint="eastAsia" w:ascii="ＭＳ 明朝" w:hAnsi="ＭＳ 明朝" w:eastAsia="ＭＳ 明朝"/>
          <w:u w:val="none" w:color="auto"/>
        </w:rPr>
        <w:t>を</w:t>
      </w:r>
      <w:r>
        <w:rPr>
          <w:rFonts w:hint="eastAsia" w:ascii="ＭＳ 明朝" w:hAnsi="ＭＳ 明朝" w:eastAsia="ＭＳ 明朝"/>
        </w:rPr>
        <w:t>確認してください。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補助金額の算定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⑴　補助対象経費の４分の３の額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３／４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＝　　　　　　　　　　円（千円未満切捨て）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⑵　設置台数に応じた上限額</w:t>
      </w:r>
    </w:p>
    <w:p>
      <w:pPr>
        <w:pStyle w:val="0"/>
        <w:tabs>
          <w:tab w:val="left" w:leader="none" w:pos="3780"/>
        </w:tabs>
        <w:ind w:right="-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３０，０００円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×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台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＝　　　　　　　　　　円</w:t>
      </w:r>
    </w:p>
    <w:p>
      <w:pPr>
        <w:pStyle w:val="0"/>
        <w:tabs>
          <w:tab w:val="left" w:leader="none" w:pos="3780"/>
        </w:tabs>
        <w:ind w:right="-1"/>
        <w:rPr>
          <w:rFonts w:hint="default"/>
        </w:rPr>
      </w:pPr>
      <w:r>
        <w:rPr>
          <w:rFonts w:hint="eastAsia" w:ascii="ＭＳ 明朝" w:hAnsi="ＭＳ 明朝" w:eastAsia="ＭＳ 明朝"/>
        </w:rPr>
        <w:t>　⑶　⑴と⑵を比較して小さい方の額</w:t>
      </w:r>
    </w:p>
    <w:p>
      <w:pPr>
        <w:pStyle w:val="0"/>
        <w:tabs>
          <w:tab w:val="left" w:leader="none" w:pos="3780"/>
        </w:tabs>
        <w:ind w:leftChars="0" w:right="-1" w:rightChars="0" w:firstLine="6926" w:firstLineChars="334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円</w:t>
      </w:r>
    </w:p>
    <w:sectPr>
      <w:pgSz w:w="11906" w:h="16838"/>
      <w:pgMar w:top="1134" w:right="1020" w:bottom="851" w:left="1020" w:header="851" w:footer="992" w:gutter="0"/>
      <w:cols w:space="720"/>
      <w:textDirection w:val="lrTb"/>
      <w:docGrid w:type="linesAndChars" w:linePitch="424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6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532</TotalTime>
  <Pages>2</Pages>
  <Words>1</Words>
  <Characters>477</Characters>
  <Lines>102</Lines>
  <Paragraphs>68</Paragraphs>
  <CharactersWithSpaces>757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2026-05-08T09:47:15Z</cp:lastPrinted>
  <dcterms:created xsi:type="dcterms:W3CDTF">2020-10-27T05:31:00Z</dcterms:created>
  <dcterms:modified xsi:type="dcterms:W3CDTF">2026-04-22T06:08:26Z</dcterms:modified>
</cp:coreProperties>
</file>